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70"/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</w:tblGrid>
      <w:tr w:rsidR="00BB53F2" w:rsidRPr="00512593" w14:paraId="53447AD8" w14:textId="77777777" w:rsidTr="00BB53F2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B5553" w14:textId="272F5AA4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Вычислите: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267960 :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 </w:t>
            </w:r>
          </w:p>
          <w:p w14:paraId="730BA2E1" w14:textId="466B2DD6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Расположите в порядке возрастания числа: 1,275; 0,128; 1,281; 12,82; 1,027</w:t>
            </w:r>
          </w:p>
          <w:p w14:paraId="700254B8" w14:textId="1051891F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скорость пешехода, если путь 42 км он прошел за 10 часов. </w:t>
            </w:r>
          </w:p>
          <w:p w14:paraId="2478FCAC" w14:textId="7FE6206D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Округлите 2,34789 до десятых </w:t>
            </w:r>
          </w:p>
          <w:p w14:paraId="508226A1" w14:textId="3A76F67A" w:rsidR="00BB53F2" w:rsidRPr="00512593" w:rsidRDefault="00BB53F2" w:rsidP="00F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2A5BC82D" wp14:editId="56209CD9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172720</wp:posOffset>
                  </wp:positionV>
                  <wp:extent cx="1328420" cy="396875"/>
                  <wp:effectExtent l="0" t="0" r="5080" b="3175"/>
                  <wp:wrapTight wrapText="bothSides">
                    <wp:wrapPolygon edited="0">
                      <wp:start x="0" y="0"/>
                      <wp:lineTo x="0" y="20736"/>
                      <wp:lineTo x="21373" y="20736"/>
                      <wp:lineTo x="21373" y="0"/>
                      <wp:lineTo x="0" y="0"/>
                    </wp:wrapPolygon>
                  </wp:wrapTight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0C7A8" w14:textId="3365D948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Вычислить: </w:t>
            </w:r>
          </w:p>
          <w:p w14:paraId="1AC8315B" w14:textId="7FBAD797" w:rsidR="00BB53F2" w:rsidRPr="00512593" w:rsidRDefault="00BB53F2" w:rsidP="00F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A21D0" w14:textId="1A47E53F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Секцию по каратэ посещает 40 детей. Из них 20% составляют девочки.</w:t>
            </w:r>
          </w:p>
          <w:p w14:paraId="1F9573FE" w14:textId="564D41C4" w:rsidR="00BB53F2" w:rsidRPr="00512593" w:rsidRDefault="00BB53F2" w:rsidP="00FF18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девочек посещают секцию каратэ?  </w:t>
            </w:r>
          </w:p>
          <w:p w14:paraId="7ABF103B" w14:textId="02389C14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 площадь прямоугольника, если его ширина 1,9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длина вдвое больше.</w:t>
            </w:r>
          </w:p>
          <w:p w14:paraId="0ED1E9F7" w14:textId="5BDBDFA3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 4,2х + 0,3х = 13,5</w:t>
            </w:r>
          </w:p>
          <w:p w14:paraId="7E299388" w14:textId="5FCF991C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значение выражения: </w:t>
            </w:r>
          </w:p>
          <w:p w14:paraId="260962BA" w14:textId="21C4273B" w:rsidR="00BB53F2" w:rsidRPr="00512593" w:rsidRDefault="00BB53F2" w:rsidP="00FF18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–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 :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+ 0,16 ∙ 4,5</w:t>
            </w:r>
          </w:p>
          <w:p w14:paraId="511D43AC" w14:textId="6D8DDBBB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скорость теплохода 24,5 км/ч, скорость течения реки 1,3 км/ч.</w:t>
            </w:r>
          </w:p>
          <w:p w14:paraId="4825D53B" w14:textId="27622E0E" w:rsidR="00BB53F2" w:rsidRPr="00512593" w:rsidRDefault="00BB53F2" w:rsidP="00FF18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теплоход 0,4ч плыл по озеру, а затем 3,5ч по реке против течения.</w:t>
            </w:r>
          </w:p>
          <w:p w14:paraId="7F03B246" w14:textId="1D94D66A" w:rsidR="00BB53F2" w:rsidRPr="00512593" w:rsidRDefault="00BB53F2" w:rsidP="0051259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путь прошёл теплоход за всё это время?</w:t>
            </w:r>
          </w:p>
        </w:tc>
      </w:tr>
    </w:tbl>
    <w:p w14:paraId="4B3E291E" w14:textId="7395270F" w:rsidR="00F7373B" w:rsidRPr="00056191" w:rsidRDefault="000F575A" w:rsidP="00594C1A">
      <w:pPr>
        <w:shd w:val="clear" w:color="auto" w:fill="F5F5F5"/>
        <w:spacing w:after="0" w:line="294" w:lineRule="atLeast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7397512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 w:rsidR="00E65BAA" w:rsidRPr="00056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="00390ED1" w:rsidRPr="00056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</w:t>
      </w:r>
      <w:r w:rsidR="00F7373B" w:rsidRPr="00056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bookmarkEnd w:id="0"/>
    <w:p w14:paraId="2C6E8573" w14:textId="2C2D3EDA" w:rsidR="00284B1B" w:rsidRPr="00512593" w:rsidRDefault="00284B1B" w:rsidP="00B800D3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функции, заданные формулами, с их графиками (см. рис.1).</w:t>
      </w:r>
    </w:p>
    <w:p w14:paraId="27025A54" w14:textId="5ED0FDB2" w:rsidR="00284B1B" w:rsidRPr="00512593" w:rsidRDefault="0055056F" w:rsidP="0055056F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5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 wp14:anchorId="25C3D8CE" wp14:editId="7576E49D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4267200" cy="1576070"/>
            <wp:effectExtent l="0" t="0" r="0" b="5080"/>
            <wp:wrapSquare wrapText="bothSides"/>
            <wp:docPr id="258" name="Рисунок 258" descr="C:\Users\User\AppData\Local\Microsoft\Windows\INetCache\Content.MSO\43FF8C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Microsoft\Windows\INetCache\Content.MSO\43FF8C5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55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971"/>
        <w:gridCol w:w="687"/>
      </w:tblGrid>
      <w:tr w:rsidR="00056191" w:rsidRPr="00512593" w14:paraId="0027255F" w14:textId="77777777" w:rsidTr="00056191">
        <w:trPr>
          <w:trHeight w:val="440"/>
          <w:tblCellSpacing w:w="15" w:type="dxa"/>
        </w:trPr>
        <w:tc>
          <w:tcPr>
            <w:tcW w:w="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47CB823" w14:textId="77777777" w:rsidR="00056191" w:rsidRPr="00512593" w:rsidRDefault="00056191" w:rsidP="00056191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FB0D476" w14:textId="77777777" w:rsidR="00056191" w:rsidRPr="00512593" w:rsidRDefault="00056191" w:rsidP="00056191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DD359C2" w14:textId="77777777" w:rsidR="00056191" w:rsidRPr="00512593" w:rsidRDefault="00056191" w:rsidP="0005619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14:paraId="0C6D0CC3" w14:textId="78D16255" w:rsidR="00284B1B" w:rsidRPr="00512593" w:rsidRDefault="00284B1B" w:rsidP="00056191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51259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B651D61" wp14:editId="4124C3EA">
            <wp:extent cx="571500" cy="238125"/>
            <wp:effectExtent l="0" t="0" r="0" b="9525"/>
            <wp:docPr id="259" name="Рисунок 259" descr="C:\Users\User\AppData\Local\Microsoft\Windows\INetCache\Content.MSO\FD396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INetCache\Content.MSO\FD3962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2) </w:t>
      </w:r>
      <w:r w:rsidRPr="0051259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A7CD242" wp14:editId="619AF72E">
            <wp:extent cx="428625" cy="238125"/>
            <wp:effectExtent l="0" t="0" r="9525" b="9525"/>
            <wp:docPr id="260" name="Рисунок 260" descr="C:\Users\User\AppData\Local\Microsoft\Windows\INetCache\Content.MSO\3326FC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Microsoft\Windows\INetCache\Content.MSO\3326FC7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3) </w:t>
      </w:r>
      <w:r w:rsidRPr="0051259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1098B50" wp14:editId="3632293F">
            <wp:extent cx="838200" cy="238125"/>
            <wp:effectExtent l="0" t="0" r="0" b="9525"/>
            <wp:docPr id="261" name="Рисунок 261" descr="C:\Users\User\AppData\Local\Microsoft\Windows\INetCache\Content.MSO\2746A8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Microsoft\Windows\INetCache\Content.MSO\2746A8A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35C" w:rsidRPr="005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4435C" w:rsidRPr="005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записать в виде таблицы</w:t>
      </w:r>
    </w:p>
    <w:p w14:paraId="73A91748" w14:textId="02BE30A2" w:rsidR="00284B1B" w:rsidRPr="00512593" w:rsidRDefault="00284B1B" w:rsidP="00B800D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Решите задачу с помощью системы уравнений:</w:t>
      </w:r>
      <w:r w:rsidRPr="005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15 одинаковых пакетов и 5 одинаковых коробок расфасовали 2400 г конфет. В каждую коробку уместилось на 20г конфет больше, чем в каждый пакет. Сколько граммов конфет было в каждом пакете и каждой коробке?</w:t>
      </w:r>
    </w:p>
    <w:p w14:paraId="567FDB99" w14:textId="7D9ADB9F" w:rsidR="00284B1B" w:rsidRPr="00512593" w:rsidRDefault="0034435C" w:rsidP="00B800D3">
      <w:pPr>
        <w:pStyle w:val="c3"/>
        <w:numPr>
          <w:ilvl w:val="0"/>
          <w:numId w:val="5"/>
        </w:numPr>
        <w:shd w:val="clear" w:color="auto" w:fill="FFFFFF"/>
        <w:rPr>
          <w:color w:val="000000"/>
        </w:rPr>
      </w:pPr>
      <w:r w:rsidRPr="00512593">
        <w:rPr>
          <w:rStyle w:val="c0"/>
          <w:color w:val="000000"/>
        </w:rPr>
        <w:t xml:space="preserve">Разложите на </w:t>
      </w:r>
      <w:proofErr w:type="gramStart"/>
      <w:r w:rsidRPr="00512593">
        <w:rPr>
          <w:rStyle w:val="c0"/>
          <w:color w:val="000000"/>
        </w:rPr>
        <w:t xml:space="preserve">множители:   </w:t>
      </w:r>
      <w:proofErr w:type="gramEnd"/>
      <w:r w:rsidRPr="00512593">
        <w:rPr>
          <w:rStyle w:val="c0"/>
          <w:color w:val="000000"/>
        </w:rPr>
        <w:t>    а) 3</w:t>
      </w:r>
      <w:r w:rsidRPr="00512593">
        <w:rPr>
          <w:rStyle w:val="c0"/>
          <w:i/>
          <w:iCs/>
          <w:color w:val="000000"/>
        </w:rPr>
        <w:t>а</w:t>
      </w:r>
      <w:r w:rsidRPr="00512593">
        <w:rPr>
          <w:rStyle w:val="c0"/>
          <w:color w:val="000000"/>
          <w:vertAlign w:val="superscript"/>
        </w:rPr>
        <w:t>2</w:t>
      </w:r>
      <w:r w:rsidRPr="00512593">
        <w:rPr>
          <w:rStyle w:val="c0"/>
          <w:color w:val="000000"/>
        </w:rPr>
        <w:t> – 9</w:t>
      </w:r>
      <w:r w:rsidRPr="00512593">
        <w:rPr>
          <w:rStyle w:val="c0"/>
          <w:i/>
          <w:iCs/>
          <w:color w:val="000000"/>
        </w:rPr>
        <w:t>аb </w:t>
      </w:r>
      <w:r w:rsidRPr="00512593">
        <w:rPr>
          <w:rStyle w:val="c0"/>
          <w:color w:val="000000"/>
        </w:rPr>
        <w:t>;  б</w:t>
      </w:r>
      <w:r w:rsidRPr="00512593">
        <w:rPr>
          <w:rStyle w:val="c0"/>
          <w:i/>
          <w:iCs/>
          <w:color w:val="000000"/>
        </w:rPr>
        <w:t>)    х</w:t>
      </w:r>
      <w:r w:rsidRPr="00512593">
        <w:rPr>
          <w:rStyle w:val="c0"/>
          <w:color w:val="000000"/>
          <w:vertAlign w:val="superscript"/>
        </w:rPr>
        <w:t>3</w:t>
      </w:r>
      <w:r w:rsidRPr="00512593">
        <w:rPr>
          <w:rStyle w:val="c0"/>
          <w:color w:val="000000"/>
        </w:rPr>
        <w:t> – 25</w:t>
      </w:r>
      <w:r w:rsidRPr="00512593">
        <w:rPr>
          <w:rStyle w:val="c0"/>
          <w:i/>
          <w:iCs/>
          <w:color w:val="000000"/>
        </w:rPr>
        <w:t>х</w:t>
      </w:r>
      <w:r w:rsidRPr="00512593">
        <w:rPr>
          <w:rStyle w:val="c0"/>
          <w:color w:val="000000"/>
        </w:rPr>
        <w:t>.</w:t>
      </w:r>
    </w:p>
    <w:p w14:paraId="70D080FB" w14:textId="137FCF8E" w:rsidR="00EA37A1" w:rsidRPr="00512593" w:rsidRDefault="00512593" w:rsidP="00B800D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</w:pPr>
      <w:r w:rsidRPr="00512593">
        <w:rPr>
          <w:noProof/>
        </w:rPr>
        <w:drawing>
          <wp:anchor distT="0" distB="0" distL="114300" distR="114300" simplePos="0" relativeHeight="251693056" behindDoc="1" locked="0" layoutInCell="1" allowOverlap="1" wp14:anchorId="6DB8CB6E" wp14:editId="4112BF42">
            <wp:simplePos x="0" y="0"/>
            <wp:positionH relativeFrom="margin">
              <wp:posOffset>2705100</wp:posOffset>
            </wp:positionH>
            <wp:positionV relativeFrom="paragraph">
              <wp:posOffset>45720</wp:posOffset>
            </wp:positionV>
            <wp:extent cx="352425" cy="417830"/>
            <wp:effectExtent l="0" t="0" r="9525" b="127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7A1" w:rsidRPr="00512593">
        <w:t>Найдите значение выражения: </w:t>
      </w:r>
    </w:p>
    <w:p w14:paraId="0808A7D4" w14:textId="7EE432DA" w:rsidR="006051BD" w:rsidRPr="00512593" w:rsidRDefault="006051BD" w:rsidP="00EA37A1">
      <w:pPr>
        <w:pStyle w:val="a3"/>
        <w:spacing w:before="0" w:beforeAutospacing="0" w:after="0" w:afterAutospacing="0" w:line="294" w:lineRule="atLeast"/>
      </w:pPr>
    </w:p>
    <w:p w14:paraId="4195AD44" w14:textId="138429C0" w:rsidR="006051BD" w:rsidRPr="00512593" w:rsidRDefault="006051BD" w:rsidP="00EA37A1">
      <w:pPr>
        <w:pStyle w:val="a3"/>
        <w:spacing w:before="0" w:beforeAutospacing="0" w:after="0" w:afterAutospacing="0" w:line="294" w:lineRule="atLeast"/>
      </w:pPr>
    </w:p>
    <w:p w14:paraId="0082E1FE" w14:textId="50426C63" w:rsidR="00EA37A1" w:rsidRPr="00512593" w:rsidRDefault="00512593" w:rsidP="00B800D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</w:pPr>
      <w:r w:rsidRPr="00512593">
        <w:rPr>
          <w:noProof/>
        </w:rPr>
        <w:drawing>
          <wp:anchor distT="0" distB="0" distL="114300" distR="114300" simplePos="0" relativeHeight="251688960" behindDoc="1" locked="0" layoutInCell="1" allowOverlap="1" wp14:anchorId="0923CBB1" wp14:editId="4EB3E416">
            <wp:simplePos x="0" y="0"/>
            <wp:positionH relativeFrom="column">
              <wp:posOffset>2171700</wp:posOffset>
            </wp:positionH>
            <wp:positionV relativeFrom="paragraph">
              <wp:posOffset>18415</wp:posOffset>
            </wp:positionV>
            <wp:extent cx="1238885" cy="318135"/>
            <wp:effectExtent l="0" t="0" r="0" b="5715"/>
            <wp:wrapTight wrapText="bothSides">
              <wp:wrapPolygon edited="0">
                <wp:start x="9300" y="0"/>
                <wp:lineTo x="664" y="3880"/>
                <wp:lineTo x="0" y="11641"/>
                <wp:lineTo x="1661" y="20695"/>
                <wp:lineTo x="9632" y="20695"/>
                <wp:lineTo x="21257" y="18108"/>
                <wp:lineTo x="21257" y="2587"/>
                <wp:lineTo x="10961" y="0"/>
                <wp:lineTo x="930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7A1" w:rsidRPr="00512593">
        <w:t>Упростите</w:t>
      </w:r>
      <w:r w:rsidR="006051BD" w:rsidRPr="00512593">
        <w:t xml:space="preserve"> </w:t>
      </w:r>
      <w:r w:rsidR="00EA37A1" w:rsidRPr="00512593">
        <w:t>выражение: </w:t>
      </w:r>
      <w:r w:rsidR="006051BD" w:rsidRPr="00512593">
        <w:t xml:space="preserve">                                                                    </w:t>
      </w:r>
    </w:p>
    <w:p w14:paraId="3BC85175" w14:textId="2FF50329" w:rsidR="00EA37A1" w:rsidRPr="00512593" w:rsidRDefault="00EA37A1" w:rsidP="00EA37A1">
      <w:pPr>
        <w:pStyle w:val="a3"/>
        <w:spacing w:before="0" w:beforeAutospacing="0" w:after="0" w:afterAutospacing="0" w:line="294" w:lineRule="atLeast"/>
      </w:pPr>
    </w:p>
    <w:p w14:paraId="7D97A6E0" w14:textId="08086E79" w:rsidR="00EA37A1" w:rsidRPr="00512593" w:rsidRDefault="00512593" w:rsidP="00EA37A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</w:pPr>
      <w:r w:rsidRPr="00512593">
        <w:rPr>
          <w:b/>
          <w:bCs/>
          <w:noProof/>
        </w:rPr>
        <w:drawing>
          <wp:anchor distT="0" distB="0" distL="114300" distR="114300" simplePos="0" relativeHeight="251695104" behindDoc="1" locked="0" layoutInCell="1" allowOverlap="1" wp14:anchorId="3281253B" wp14:editId="5B88B8AD">
            <wp:simplePos x="0" y="0"/>
            <wp:positionH relativeFrom="column">
              <wp:posOffset>3305175</wp:posOffset>
            </wp:positionH>
            <wp:positionV relativeFrom="paragraph">
              <wp:posOffset>69215</wp:posOffset>
            </wp:positionV>
            <wp:extent cx="1238250" cy="175895"/>
            <wp:effectExtent l="0" t="0" r="0" b="0"/>
            <wp:wrapTight wrapText="bothSides">
              <wp:wrapPolygon edited="0">
                <wp:start x="6646" y="0"/>
                <wp:lineTo x="0" y="0"/>
                <wp:lineTo x="0" y="18715"/>
                <wp:lineTo x="7311" y="18715"/>
                <wp:lineTo x="21268" y="16375"/>
                <wp:lineTo x="21268" y="0"/>
                <wp:lineTo x="17612" y="0"/>
                <wp:lineTo x="6646" y="0"/>
              </wp:wrapPolygon>
            </wp:wrapTight>
            <wp:docPr id="264" name="Рисунок 264" descr="C:\Users\User\AppData\Local\Microsoft\Windows\INetCache\Content.MSO\A2F433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INetCache\Content.MSO\A2F433E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7A1" w:rsidRPr="00512593">
        <w:t xml:space="preserve"> Найдите корень уравнения</w:t>
      </w:r>
      <w:r w:rsidR="006051BD" w:rsidRPr="00512593">
        <w:t xml:space="preserve">:   </w:t>
      </w:r>
    </w:p>
    <w:p w14:paraId="31A73053" w14:textId="71092CCB" w:rsidR="00EA37A1" w:rsidRPr="00512593" w:rsidRDefault="00EA37A1" w:rsidP="00B800D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</w:pPr>
      <w:r w:rsidRPr="00512593">
        <w:t>Выберите правильное утверждение:</w:t>
      </w:r>
    </w:p>
    <w:p w14:paraId="75F59E0A" w14:textId="60911ACC" w:rsidR="00EA37A1" w:rsidRPr="00512593" w:rsidRDefault="00EA37A1" w:rsidP="00B800D3">
      <w:pPr>
        <w:pStyle w:val="a3"/>
        <w:numPr>
          <w:ilvl w:val="0"/>
          <w:numId w:val="6"/>
        </w:numPr>
        <w:spacing w:before="0" w:beforeAutospacing="0" w:after="0" w:afterAutospacing="0" w:line="294" w:lineRule="atLeast"/>
      </w:pPr>
      <w:r w:rsidRPr="00512593">
        <w:t>Если односторонние углы равны, то две прямые параллельны</w:t>
      </w:r>
    </w:p>
    <w:p w14:paraId="6ABCE72E" w14:textId="2E832BC6" w:rsidR="00EA37A1" w:rsidRPr="00512593" w:rsidRDefault="00EA37A1" w:rsidP="00B800D3">
      <w:pPr>
        <w:pStyle w:val="a3"/>
        <w:numPr>
          <w:ilvl w:val="0"/>
          <w:numId w:val="6"/>
        </w:numPr>
        <w:spacing w:before="0" w:beforeAutospacing="0" w:after="0" w:afterAutospacing="0" w:line="294" w:lineRule="atLeast"/>
      </w:pPr>
      <w:r w:rsidRPr="00512593">
        <w:t>Если соответственные углы равны, то две прямые параллельны</w:t>
      </w:r>
    </w:p>
    <w:p w14:paraId="6BFDD229" w14:textId="793317F4" w:rsidR="00EA37A1" w:rsidRPr="00512593" w:rsidRDefault="00EA37A1" w:rsidP="00B800D3">
      <w:pPr>
        <w:pStyle w:val="a3"/>
        <w:numPr>
          <w:ilvl w:val="0"/>
          <w:numId w:val="6"/>
        </w:numPr>
        <w:spacing w:before="0" w:beforeAutospacing="0" w:after="0" w:afterAutospacing="0" w:line="294" w:lineRule="atLeast"/>
      </w:pPr>
      <w:r w:rsidRPr="00512593">
        <w:t>Если сумма соответственных углов равна 180</w:t>
      </w:r>
      <w:r w:rsidRPr="00512593">
        <w:rPr>
          <w:vertAlign w:val="superscript"/>
        </w:rPr>
        <w:t>0</w:t>
      </w:r>
      <w:r w:rsidRPr="00512593">
        <w:t>, то две прямые параллельны.</w:t>
      </w:r>
    </w:p>
    <w:p w14:paraId="2072F653" w14:textId="39D89A7E" w:rsidR="00EA37A1" w:rsidRPr="00512593" w:rsidRDefault="00EA37A1" w:rsidP="00EA37A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</w:pPr>
      <w:r w:rsidRPr="00512593">
        <w:t>Если сумма накрест лежащих углов равна 180</w:t>
      </w:r>
      <w:r w:rsidRPr="00512593">
        <w:rPr>
          <w:vertAlign w:val="superscript"/>
        </w:rPr>
        <w:t>0</w:t>
      </w:r>
      <w:r w:rsidRPr="00512593">
        <w:t>, то две прямые параллельны.</w:t>
      </w:r>
    </w:p>
    <w:p w14:paraId="598DDA9A" w14:textId="5B2A70E7" w:rsidR="00EA37A1" w:rsidRPr="00512593" w:rsidRDefault="00EA37A1" w:rsidP="00B800D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</w:pPr>
      <w:r w:rsidRPr="00512593">
        <w:t>В равнобедренном треугольнике угол при вершине равен 70</w:t>
      </w:r>
      <w:r w:rsidRPr="00512593">
        <w:rPr>
          <w:vertAlign w:val="superscript"/>
        </w:rPr>
        <w:t>0</w:t>
      </w:r>
      <w:r w:rsidR="0055056F" w:rsidRPr="00512593">
        <w:t xml:space="preserve"> и периметр 64 см, одна из</w:t>
      </w:r>
      <w:r w:rsidR="00390ED1" w:rsidRPr="00512593">
        <w:t xml:space="preserve"> боковых</w:t>
      </w:r>
      <w:r w:rsidR="0055056F" w:rsidRPr="00512593">
        <w:t xml:space="preserve"> сторон равна 16 см. Найдите длину </w:t>
      </w:r>
      <w:r w:rsidR="00390ED1" w:rsidRPr="00512593">
        <w:t xml:space="preserve">основания </w:t>
      </w:r>
      <w:r w:rsidR="0055056F" w:rsidRPr="00512593">
        <w:t>треугольника</w:t>
      </w:r>
      <w:r w:rsidR="00390ED1" w:rsidRPr="00512593">
        <w:t xml:space="preserve"> и</w:t>
      </w:r>
      <w:r w:rsidRPr="00512593">
        <w:t xml:space="preserve"> углы</w:t>
      </w:r>
      <w:r w:rsidR="00390ED1" w:rsidRPr="00512593">
        <w:t xml:space="preserve"> при основании.</w:t>
      </w:r>
    </w:p>
    <w:p w14:paraId="169356A3" w14:textId="56D2FC09" w:rsidR="00390ED1" w:rsidRPr="00512593" w:rsidRDefault="00056191" w:rsidP="00512593">
      <w:pPr>
        <w:pStyle w:val="a3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</w:t>
      </w:r>
      <w:bookmarkStart w:id="1" w:name="_GoBack"/>
      <w:bookmarkEnd w:id="1"/>
    </w:p>
    <w:sectPr w:rsidR="00390ED1" w:rsidRPr="00512593" w:rsidSect="000F5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C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76050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95B"/>
    <w:multiLevelType w:val="hybridMultilevel"/>
    <w:tmpl w:val="F180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5B3A"/>
    <w:multiLevelType w:val="hybridMultilevel"/>
    <w:tmpl w:val="565A568A"/>
    <w:lvl w:ilvl="0" w:tplc="484268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1412"/>
    <w:multiLevelType w:val="multilevel"/>
    <w:tmpl w:val="FE803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CC00BB6"/>
    <w:multiLevelType w:val="hybridMultilevel"/>
    <w:tmpl w:val="758CEAEE"/>
    <w:lvl w:ilvl="0" w:tplc="43987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5029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5D20"/>
    <w:multiLevelType w:val="hybridMultilevel"/>
    <w:tmpl w:val="81066856"/>
    <w:lvl w:ilvl="0" w:tplc="75D6FC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44C7"/>
    <w:multiLevelType w:val="hybridMultilevel"/>
    <w:tmpl w:val="8092F6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2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10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B91CE3"/>
    <w:multiLevelType w:val="hybridMultilevel"/>
    <w:tmpl w:val="C39E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5FD"/>
    <w:multiLevelType w:val="hybridMultilevel"/>
    <w:tmpl w:val="5138561E"/>
    <w:lvl w:ilvl="0" w:tplc="119CE290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590667"/>
    <w:multiLevelType w:val="hybridMultilevel"/>
    <w:tmpl w:val="2B7ECE2E"/>
    <w:lvl w:ilvl="0" w:tplc="77463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1E82"/>
    <w:multiLevelType w:val="multilevel"/>
    <w:tmpl w:val="360E0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E314B1"/>
    <w:multiLevelType w:val="hybridMultilevel"/>
    <w:tmpl w:val="D616C462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4FA2"/>
    <w:multiLevelType w:val="hybridMultilevel"/>
    <w:tmpl w:val="B72E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58D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2D63"/>
    <w:multiLevelType w:val="hybridMultilevel"/>
    <w:tmpl w:val="AF7A79D4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B0"/>
    <w:rsid w:val="00056191"/>
    <w:rsid w:val="000B3B4C"/>
    <w:rsid w:val="000D640F"/>
    <w:rsid w:val="000E325B"/>
    <w:rsid w:val="000F575A"/>
    <w:rsid w:val="0017305A"/>
    <w:rsid w:val="00284B1B"/>
    <w:rsid w:val="0034435C"/>
    <w:rsid w:val="00375120"/>
    <w:rsid w:val="00390ED1"/>
    <w:rsid w:val="004F5CB0"/>
    <w:rsid w:val="00512593"/>
    <w:rsid w:val="0055056F"/>
    <w:rsid w:val="00572BDB"/>
    <w:rsid w:val="0057382F"/>
    <w:rsid w:val="00574187"/>
    <w:rsid w:val="00594C1A"/>
    <w:rsid w:val="005C4F74"/>
    <w:rsid w:val="006051BD"/>
    <w:rsid w:val="007144D9"/>
    <w:rsid w:val="00746386"/>
    <w:rsid w:val="00775E33"/>
    <w:rsid w:val="00790165"/>
    <w:rsid w:val="00866CCD"/>
    <w:rsid w:val="00885385"/>
    <w:rsid w:val="008873B6"/>
    <w:rsid w:val="00903290"/>
    <w:rsid w:val="00914F2A"/>
    <w:rsid w:val="00946F01"/>
    <w:rsid w:val="009724C3"/>
    <w:rsid w:val="00A30907"/>
    <w:rsid w:val="00AD5D07"/>
    <w:rsid w:val="00AE4283"/>
    <w:rsid w:val="00AE6B93"/>
    <w:rsid w:val="00B53DC6"/>
    <w:rsid w:val="00B800D3"/>
    <w:rsid w:val="00BB53F2"/>
    <w:rsid w:val="00BD5684"/>
    <w:rsid w:val="00BE6DAF"/>
    <w:rsid w:val="00C577C4"/>
    <w:rsid w:val="00C62D72"/>
    <w:rsid w:val="00D523AC"/>
    <w:rsid w:val="00D91A34"/>
    <w:rsid w:val="00E65BAA"/>
    <w:rsid w:val="00EA37A1"/>
    <w:rsid w:val="00F02478"/>
    <w:rsid w:val="00F048F6"/>
    <w:rsid w:val="00F2123D"/>
    <w:rsid w:val="00F7373B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416"/>
  <w15:chartTrackingRefBased/>
  <w15:docId w15:val="{05BB45F6-056A-41C9-B55D-26AFA8A6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84C"/>
    <w:pPr>
      <w:ind w:left="720"/>
      <w:contextualSpacing/>
    </w:pPr>
  </w:style>
  <w:style w:type="paragraph" w:customStyle="1" w:styleId="c3">
    <w:name w:val="c3"/>
    <w:basedOn w:val="a"/>
    <w:rsid w:val="003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35C"/>
  </w:style>
  <w:style w:type="table" w:styleId="a5">
    <w:name w:val="Table Grid"/>
    <w:basedOn w:val="a1"/>
    <w:uiPriority w:val="59"/>
    <w:rsid w:val="00C6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48F6"/>
  </w:style>
  <w:style w:type="character" w:customStyle="1" w:styleId="a6">
    <w:name w:val="Основной текст_"/>
    <w:basedOn w:val="a0"/>
    <w:link w:val="4"/>
    <w:locked/>
    <w:rsid w:val="00F048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F048F6"/>
    <w:pPr>
      <w:widowControl w:val="0"/>
      <w:shd w:val="clear" w:color="auto" w:fill="FFFFFF"/>
      <w:spacing w:after="0" w:line="442" w:lineRule="exact"/>
      <w:ind w:hanging="200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ialUnicodeMS">
    <w:name w:val="Основной текст + Arial Unicode MS"/>
    <w:aliases w:val="9,5 pt,Полужирный"/>
    <w:basedOn w:val="a6"/>
    <w:rsid w:val="00F048F6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F048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western">
    <w:name w:val="western"/>
    <w:basedOn w:val="a"/>
    <w:rsid w:val="00AE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153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21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936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2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5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941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472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9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25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6645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5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88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4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86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84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5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577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51871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06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66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6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8559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0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85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84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3684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9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845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9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17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901E-309D-4D8F-A404-E8E0913D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Коренблат</dc:creator>
  <cp:keywords/>
  <dc:description/>
  <cp:lastModifiedBy>Priyomnaya-SECRETAR</cp:lastModifiedBy>
  <cp:revision>3</cp:revision>
  <dcterms:created xsi:type="dcterms:W3CDTF">2024-05-14T07:35:00Z</dcterms:created>
  <dcterms:modified xsi:type="dcterms:W3CDTF">2024-05-14T07:40:00Z</dcterms:modified>
</cp:coreProperties>
</file>