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03" w:rsidRDefault="000D0003" w:rsidP="000D0003">
      <w:pPr>
        <w:ind w:left="-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20295" cy="9379527"/>
            <wp:effectExtent l="19050" t="0" r="0" b="0"/>
            <wp:docPr id="2" name="Рисунок 2" descr="C:\Users\Acer\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001.jpg"/>
                    <pic:cNvPicPr>
                      <a:picLocks noChangeAspect="1" noChangeArrowheads="1"/>
                    </pic:cNvPicPr>
                  </pic:nvPicPr>
                  <pic:blipFill>
                    <a:blip r:embed="rId4" cstate="print"/>
                    <a:srcRect/>
                    <a:stretch>
                      <a:fillRect/>
                    </a:stretch>
                  </pic:blipFill>
                  <pic:spPr bwMode="auto">
                    <a:xfrm>
                      <a:off x="0" y="0"/>
                      <a:ext cx="6520295" cy="9379527"/>
                    </a:xfrm>
                    <a:prstGeom prst="rect">
                      <a:avLst/>
                    </a:prstGeom>
                    <a:noFill/>
                    <a:ln w="9525">
                      <a:noFill/>
                      <a:miter lim="800000"/>
                      <a:headEnd/>
                      <a:tailEnd/>
                    </a:ln>
                  </pic:spPr>
                </pic:pic>
              </a:graphicData>
            </a:graphic>
          </wp:inline>
        </w:drawing>
      </w:r>
    </w:p>
    <w:p w:rsidR="001564C2" w:rsidRDefault="0030681D" w:rsidP="001564C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Р</w:t>
      </w:r>
      <w:r w:rsidR="00B73214" w:rsidRPr="00B73214">
        <w:rPr>
          <w:rFonts w:ascii="Times New Roman" w:hAnsi="Times New Roman" w:cs="Times New Roman"/>
          <w:sz w:val="28"/>
          <w:szCs w:val="28"/>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r w:rsidR="00B73214">
        <w:rPr>
          <w:rFonts w:ascii="Times New Roman" w:hAnsi="Times New Roman" w:cs="Times New Roman"/>
          <w:sz w:val="28"/>
          <w:szCs w:val="28"/>
        </w:rPr>
        <w:t xml:space="preserve">   </w:t>
      </w:r>
    </w:p>
    <w:p w:rsidR="001564C2" w:rsidRDefault="001564C2" w:rsidP="001564C2">
      <w:pPr>
        <w:jc w:val="center"/>
        <w:rPr>
          <w:rFonts w:ascii="Times New Roman" w:hAnsi="Times New Roman" w:cs="Times New Roman"/>
          <w:b/>
          <w:sz w:val="28"/>
          <w:szCs w:val="28"/>
        </w:rPr>
      </w:pPr>
      <w:r>
        <w:rPr>
          <w:rFonts w:ascii="Times New Roman" w:hAnsi="Times New Roman" w:cs="Times New Roman"/>
          <w:b/>
          <w:sz w:val="28"/>
          <w:szCs w:val="28"/>
        </w:rPr>
        <w:t xml:space="preserve">ПОЯСНИТЕЛЬНАЯ </w:t>
      </w:r>
      <w:r w:rsidR="00B73214" w:rsidRPr="00B73214">
        <w:rPr>
          <w:rFonts w:ascii="Times New Roman" w:hAnsi="Times New Roman" w:cs="Times New Roman"/>
          <w:b/>
          <w:sz w:val="28"/>
          <w:szCs w:val="28"/>
        </w:rPr>
        <w:t>ЗАПИСКА</w:t>
      </w:r>
    </w:p>
    <w:p w:rsidR="001564C2" w:rsidRDefault="001564C2" w:rsidP="001564C2">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B73214" w:rsidRPr="00B73214">
        <w:rPr>
          <w:rFonts w:ascii="Times New Roman" w:hAnsi="Times New Roman" w:cs="Times New Roman"/>
          <w:sz w:val="28"/>
          <w:szCs w:val="28"/>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w:t>
      </w:r>
      <w:r w:rsidR="0030681D">
        <w:rPr>
          <w:rFonts w:ascii="Times New Roman" w:hAnsi="Times New Roman" w:cs="Times New Roman"/>
          <w:sz w:val="28"/>
          <w:szCs w:val="28"/>
        </w:rPr>
        <w:t>ся, представленной в</w:t>
      </w:r>
      <w:r w:rsidR="00B73214" w:rsidRPr="00B73214">
        <w:rPr>
          <w:rFonts w:ascii="Times New Roman" w:hAnsi="Times New Roman" w:cs="Times New Roman"/>
          <w:sz w:val="28"/>
          <w:szCs w:val="28"/>
        </w:rPr>
        <w:t xml:space="preserve"> рабочей программе воспитания.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w:t>
      </w:r>
      <w:r w:rsidR="00B73214">
        <w:rPr>
          <w:rFonts w:ascii="Times New Roman" w:hAnsi="Times New Roman" w:cs="Times New Roman"/>
          <w:sz w:val="28"/>
          <w:szCs w:val="28"/>
        </w:rPr>
        <w:t>учебно</w:t>
      </w:r>
      <w:r>
        <w:rPr>
          <w:rFonts w:ascii="Times New Roman" w:hAnsi="Times New Roman" w:cs="Times New Roman"/>
          <w:sz w:val="28"/>
          <w:szCs w:val="28"/>
        </w:rPr>
        <w:t>-</w:t>
      </w:r>
      <w:r w:rsidR="00B73214">
        <w:rPr>
          <w:rFonts w:ascii="Times New Roman" w:hAnsi="Times New Roman" w:cs="Times New Roman"/>
          <w:sz w:val="28"/>
          <w:szCs w:val="28"/>
        </w:rPr>
        <w:t xml:space="preserve">воспитательный процесс. </w:t>
      </w:r>
      <w:r w:rsidR="00B73214" w:rsidRPr="00B73214">
        <w:rPr>
          <w:rFonts w:ascii="Times New Roman" w:hAnsi="Times New Roman" w:cs="Times New Roman"/>
          <w:sz w:val="28"/>
          <w:szCs w:val="28"/>
        </w:rPr>
        <w:t xml:space="preserve"> При </w:t>
      </w:r>
      <w:r w:rsidR="00B73214" w:rsidRPr="00B73214">
        <w:rPr>
          <w:rFonts w:ascii="Times New Roman" w:hAnsi="Times New Roman" w:cs="Times New Roman"/>
          <w:sz w:val="28"/>
          <w:szCs w:val="28"/>
        </w:rPr>
        <w:lastRenderedPageBreak/>
        <w:t>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w:t>
      </w:r>
      <w:r>
        <w:rPr>
          <w:rFonts w:ascii="Times New Roman" w:hAnsi="Times New Roman" w:cs="Times New Roman"/>
          <w:sz w:val="28"/>
          <w:szCs w:val="28"/>
        </w:rPr>
        <w:t>чественной системы образования:</w:t>
      </w:r>
      <w:r w:rsidR="00B73214">
        <w:rPr>
          <w:rFonts w:ascii="Times New Roman" w:hAnsi="Times New Roman" w:cs="Times New Roman"/>
          <w:sz w:val="28"/>
          <w:szCs w:val="28"/>
        </w:rPr>
        <w:t xml:space="preserve">  - </w:t>
      </w:r>
      <w:r w:rsidR="00B73214" w:rsidRPr="00B73214">
        <w:rPr>
          <w:rFonts w:ascii="Times New Roman" w:hAnsi="Times New Roman" w:cs="Times New Roman"/>
          <w:sz w:val="28"/>
          <w:szCs w:val="28"/>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r w:rsidR="00B73214">
        <w:rPr>
          <w:rFonts w:ascii="Times New Roman" w:hAnsi="Times New Roman" w:cs="Times New Roman"/>
          <w:sz w:val="28"/>
          <w:szCs w:val="28"/>
        </w:rPr>
        <w:t xml:space="preserve">                                                          </w:t>
      </w:r>
      <w:r w:rsidR="00B73214" w:rsidRPr="00B73214">
        <w:rPr>
          <w:rFonts w:ascii="Times New Roman" w:hAnsi="Times New Roman" w:cs="Times New Roman"/>
          <w:sz w:val="28"/>
          <w:szCs w:val="28"/>
        </w:rPr>
        <w:t xml:space="preserve"> </w:t>
      </w:r>
      <w:r w:rsidR="00B73214">
        <w:rPr>
          <w:rFonts w:ascii="Times New Roman" w:hAnsi="Times New Roman" w:cs="Times New Roman"/>
          <w:sz w:val="28"/>
          <w:szCs w:val="28"/>
        </w:rPr>
        <w:t xml:space="preserve">- </w:t>
      </w:r>
      <w:r w:rsidR="00B73214" w:rsidRPr="00B73214">
        <w:rPr>
          <w:rFonts w:ascii="Times New Roman" w:hAnsi="Times New Roman" w:cs="Times New Roman"/>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r w:rsidR="00B73214">
        <w:rPr>
          <w:rFonts w:ascii="Times New Roman" w:hAnsi="Times New Roman" w:cs="Times New Roman"/>
          <w:sz w:val="28"/>
          <w:szCs w:val="28"/>
        </w:rPr>
        <w:t xml:space="preserve">                       </w:t>
      </w:r>
      <w:r w:rsidR="00B73214" w:rsidRPr="00B73214">
        <w:rPr>
          <w:rFonts w:ascii="Times New Roman" w:hAnsi="Times New Roman" w:cs="Times New Roman"/>
          <w:sz w:val="28"/>
          <w:szCs w:val="28"/>
        </w:rPr>
        <w:t xml:space="preserve"> </w:t>
      </w:r>
      <w:r w:rsidR="00B73214">
        <w:rPr>
          <w:rFonts w:ascii="Times New Roman" w:hAnsi="Times New Roman" w:cs="Times New Roman"/>
          <w:sz w:val="28"/>
          <w:szCs w:val="28"/>
        </w:rPr>
        <w:t xml:space="preserve">- </w:t>
      </w:r>
      <w:r w:rsidR="00B73214" w:rsidRPr="00B73214">
        <w:rPr>
          <w:rFonts w:ascii="Times New Roman" w:hAnsi="Times New Roman" w:cs="Times New Roman"/>
          <w:sz w:val="28"/>
          <w:szCs w:val="28"/>
        </w:rPr>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 </w:t>
      </w:r>
      <w:r w:rsidR="00B73214">
        <w:rPr>
          <w:rFonts w:ascii="Times New Roman" w:hAnsi="Times New Roman" w:cs="Times New Roman"/>
          <w:sz w:val="28"/>
          <w:szCs w:val="28"/>
        </w:rPr>
        <w:t xml:space="preserve">                                                                                                                      - </w:t>
      </w:r>
      <w:r w:rsidR="00B73214" w:rsidRPr="00B73214">
        <w:rPr>
          <w:rFonts w:ascii="Times New Roman" w:hAnsi="Times New Roman" w:cs="Times New Roman"/>
          <w:sz w:val="28"/>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r w:rsidR="00B73214">
        <w:rPr>
          <w:rFonts w:ascii="Times New Roman" w:hAnsi="Times New Roman" w:cs="Times New Roman"/>
          <w:sz w:val="28"/>
          <w:szCs w:val="28"/>
        </w:rPr>
        <w:t xml:space="preserve">                                            - </w:t>
      </w:r>
      <w:r w:rsidR="00B73214" w:rsidRPr="00B73214">
        <w:rPr>
          <w:rFonts w:ascii="Times New Roman" w:hAnsi="Times New Roman" w:cs="Times New Roman"/>
          <w:sz w:val="28"/>
          <w:szCs w:val="28"/>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r w:rsidR="00B73214">
        <w:rPr>
          <w:rFonts w:ascii="Times New Roman" w:hAnsi="Times New Roman" w:cs="Times New Roman"/>
          <w:sz w:val="28"/>
          <w:szCs w:val="28"/>
        </w:rPr>
        <w:t xml:space="preserve">.                                 </w:t>
      </w:r>
      <w:r w:rsidR="00B73214" w:rsidRPr="00B73214">
        <w:rPr>
          <w:rFonts w:ascii="Times New Roman" w:hAnsi="Times New Roman" w:cs="Times New Roman"/>
          <w:sz w:val="28"/>
          <w:szCs w:val="28"/>
        </w:rPr>
        <w:t xml:space="preserve"> </w:t>
      </w:r>
      <w:r>
        <w:rPr>
          <w:rFonts w:ascii="Times New Roman" w:hAnsi="Times New Roman" w:cs="Times New Roman"/>
          <w:sz w:val="28"/>
          <w:szCs w:val="28"/>
        </w:rPr>
        <w:t xml:space="preserve">     </w:t>
      </w:r>
      <w:r w:rsidR="00B73214" w:rsidRPr="00B73214">
        <w:rPr>
          <w:rFonts w:ascii="Times New Roman" w:hAnsi="Times New Roman" w:cs="Times New Roman"/>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564C2" w:rsidRDefault="00B73214" w:rsidP="001564C2">
      <w:pPr>
        <w:ind w:firstLine="708"/>
        <w:jc w:val="both"/>
        <w:rPr>
          <w:rFonts w:ascii="Times New Roman" w:hAnsi="Times New Roman" w:cs="Times New Roman"/>
          <w:sz w:val="28"/>
          <w:szCs w:val="28"/>
        </w:rPr>
      </w:pPr>
      <w:r w:rsidRPr="00B73214">
        <w:rPr>
          <w:rFonts w:ascii="Times New Roman" w:hAnsi="Times New Roman" w:cs="Times New Roman"/>
          <w:sz w:val="28"/>
          <w:szCs w:val="28"/>
        </w:rPr>
        <w:t xml:space="preserve">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w:t>
      </w:r>
      <w:r w:rsidRPr="00B73214">
        <w:rPr>
          <w:rFonts w:ascii="Times New Roman" w:hAnsi="Times New Roman" w:cs="Times New Roman"/>
          <w:sz w:val="28"/>
          <w:szCs w:val="28"/>
        </w:rPr>
        <w:lastRenderedPageBreak/>
        <w:t>предстоящей учебной и трудовой деятельности. Данная цель реализуется в программе по физической культуре п</w:t>
      </w:r>
      <w:r>
        <w:rPr>
          <w:rFonts w:ascii="Times New Roman" w:hAnsi="Times New Roman" w:cs="Times New Roman"/>
          <w:sz w:val="28"/>
          <w:szCs w:val="28"/>
        </w:rPr>
        <w:t xml:space="preserve">о трём основным направлениям.                                                                     </w:t>
      </w:r>
      <w:r w:rsidRPr="00B73214">
        <w:rPr>
          <w:rFonts w:ascii="Times New Roman" w:hAnsi="Times New Roman" w:cs="Times New Roman"/>
          <w:sz w:val="28"/>
          <w:szCs w:val="28"/>
        </w:rPr>
        <w:t xml:space="preserve"> 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r>
        <w:rPr>
          <w:rFonts w:ascii="Times New Roman" w:hAnsi="Times New Roman" w:cs="Times New Roman"/>
          <w:sz w:val="28"/>
          <w:szCs w:val="28"/>
        </w:rPr>
        <w:t xml:space="preserve">                        </w:t>
      </w:r>
      <w:r w:rsidRPr="00B73214">
        <w:rPr>
          <w:rFonts w:ascii="Times New Roman" w:hAnsi="Times New Roman" w:cs="Times New Roman"/>
          <w:sz w:val="28"/>
          <w:szCs w:val="28"/>
        </w:rPr>
        <w:t xml:space="preserve"> </w:t>
      </w:r>
      <w:r w:rsidR="001564C2">
        <w:rPr>
          <w:rFonts w:ascii="Times New Roman" w:hAnsi="Times New Roman" w:cs="Times New Roman"/>
          <w:sz w:val="28"/>
          <w:szCs w:val="28"/>
        </w:rPr>
        <w:t xml:space="preserve">   </w:t>
      </w:r>
      <w:r w:rsidRPr="00B73214">
        <w:rPr>
          <w:rFonts w:ascii="Times New Roman" w:hAnsi="Times New Roman" w:cs="Times New Roman"/>
          <w:sz w:val="28"/>
          <w:szCs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952A1C" w:rsidRPr="001564C2" w:rsidRDefault="00B73214" w:rsidP="00166F15">
      <w:pPr>
        <w:ind w:firstLine="708"/>
        <w:jc w:val="both"/>
        <w:rPr>
          <w:rFonts w:ascii="Times New Roman" w:hAnsi="Times New Roman" w:cs="Times New Roman"/>
          <w:sz w:val="28"/>
          <w:szCs w:val="28"/>
        </w:rPr>
      </w:pPr>
      <w:r w:rsidRPr="00B73214">
        <w:rPr>
          <w:rFonts w:ascii="Times New Roman" w:hAnsi="Times New Roman" w:cs="Times New Roman"/>
          <w:sz w:val="28"/>
          <w:szCs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w:t>
      </w:r>
      <w:r w:rsidRPr="00B73214">
        <w:rPr>
          <w:rFonts w:ascii="Times New Roman" w:hAnsi="Times New Roman" w:cs="Times New Roman"/>
          <w:sz w:val="28"/>
          <w:szCs w:val="28"/>
        </w:rPr>
        <w:lastRenderedPageBreak/>
        <w:t>программы по физической культуре представляется системой модулей, которые структурными компонентами входят в раздел «Физическое совершенствование». Инвариантные модули включают в себя содержание базовых видов спорта: гимнас</w:t>
      </w:r>
      <w:r>
        <w:rPr>
          <w:rFonts w:ascii="Times New Roman" w:hAnsi="Times New Roman" w:cs="Times New Roman"/>
          <w:sz w:val="28"/>
          <w:szCs w:val="28"/>
        </w:rPr>
        <w:t xml:space="preserve">тики, лёгкой атлетики, настольный теннис, </w:t>
      </w:r>
      <w:r w:rsidRPr="00B73214">
        <w:rPr>
          <w:rFonts w:ascii="Times New Roman" w:hAnsi="Times New Roman" w:cs="Times New Roman"/>
          <w:sz w:val="28"/>
          <w:szCs w:val="28"/>
        </w:rPr>
        <w:t xml:space="preserve"> лыжная подготовка может быть заменена либо другим зимним видом спорта, либо видом спорта из федеральной рабочей программы по физическо</w:t>
      </w:r>
      <w:r>
        <w:rPr>
          <w:rFonts w:ascii="Times New Roman" w:hAnsi="Times New Roman" w:cs="Times New Roman"/>
          <w:sz w:val="28"/>
          <w:szCs w:val="28"/>
        </w:rPr>
        <w:t>й культуре), спортивных игр</w:t>
      </w:r>
      <w:r w:rsidRPr="00B73214">
        <w:rPr>
          <w:rFonts w:ascii="Times New Roman" w:hAnsi="Times New Roman" w:cs="Times New Roman"/>
          <w:sz w:val="28"/>
          <w:szCs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w:t>
      </w:r>
      <w:r>
        <w:rPr>
          <w:rFonts w:ascii="Times New Roman" w:hAnsi="Times New Roman" w:cs="Times New Roman"/>
          <w:sz w:val="28"/>
          <w:szCs w:val="28"/>
        </w:rPr>
        <w:t xml:space="preserve">и «Спортивные игры». </w:t>
      </w:r>
    </w:p>
    <w:p w:rsidR="006F07F9" w:rsidRDefault="006F07F9" w:rsidP="00166F15">
      <w:pPr>
        <w:jc w:val="both"/>
        <w:rPr>
          <w:rFonts w:ascii="Times New Roman" w:hAnsi="Times New Roman" w:cs="Times New Roman"/>
          <w:b/>
          <w:sz w:val="28"/>
          <w:szCs w:val="28"/>
        </w:rPr>
      </w:pPr>
    </w:p>
    <w:p w:rsidR="00166F15" w:rsidRDefault="006F07F9" w:rsidP="00166F1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66F15">
        <w:rPr>
          <w:rFonts w:ascii="Times New Roman" w:hAnsi="Times New Roman" w:cs="Times New Roman"/>
          <w:b/>
          <w:sz w:val="28"/>
          <w:szCs w:val="28"/>
        </w:rPr>
        <w:t xml:space="preserve"> СОДЕРЖАНИЕ </w:t>
      </w:r>
      <w:r w:rsidR="00126467" w:rsidRPr="00126467">
        <w:rPr>
          <w:rFonts w:ascii="Times New Roman" w:hAnsi="Times New Roman" w:cs="Times New Roman"/>
          <w:b/>
          <w:sz w:val="28"/>
          <w:szCs w:val="28"/>
        </w:rPr>
        <w:t xml:space="preserve">ОБУЧЕНИЯ </w:t>
      </w:r>
      <w:r w:rsidR="00126467">
        <w:rPr>
          <w:rFonts w:ascii="Times New Roman" w:hAnsi="Times New Roman" w:cs="Times New Roman"/>
          <w:b/>
          <w:sz w:val="28"/>
          <w:szCs w:val="28"/>
        </w:rPr>
        <w:t xml:space="preserve"> </w:t>
      </w:r>
    </w:p>
    <w:p w:rsidR="00166F15" w:rsidRDefault="00126467" w:rsidP="00166F1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66F1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66F15">
        <w:rPr>
          <w:rFonts w:ascii="Times New Roman" w:hAnsi="Times New Roman" w:cs="Times New Roman"/>
          <w:b/>
          <w:sz w:val="28"/>
          <w:szCs w:val="28"/>
        </w:rPr>
        <w:t xml:space="preserve">10 </w:t>
      </w:r>
      <w:r w:rsidRPr="00126467">
        <w:rPr>
          <w:rFonts w:ascii="Times New Roman" w:hAnsi="Times New Roman" w:cs="Times New Roman"/>
          <w:b/>
          <w:sz w:val="28"/>
          <w:szCs w:val="28"/>
        </w:rPr>
        <w:t>КЛАСС</w:t>
      </w:r>
      <w:r>
        <w:rPr>
          <w:rFonts w:ascii="Times New Roman" w:hAnsi="Times New Roman" w:cs="Times New Roman"/>
          <w:b/>
          <w:sz w:val="28"/>
          <w:szCs w:val="28"/>
        </w:rPr>
        <w:t xml:space="preserve"> </w:t>
      </w:r>
    </w:p>
    <w:p w:rsidR="00166F15" w:rsidRDefault="00126467" w:rsidP="00166F1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126467">
        <w:rPr>
          <w:rFonts w:ascii="Times New Roman" w:hAnsi="Times New Roman" w:cs="Times New Roman"/>
          <w:sz w:val="28"/>
          <w:szCs w:val="28"/>
        </w:rPr>
        <w:t xml:space="preserve"> Знания о физической культуре</w:t>
      </w:r>
      <w:r w:rsidR="00166F15">
        <w:rPr>
          <w:rFonts w:ascii="Times New Roman" w:hAnsi="Times New Roman" w:cs="Times New Roman"/>
          <w:sz w:val="28"/>
          <w:szCs w:val="28"/>
        </w:rPr>
        <w:t>.</w:t>
      </w:r>
      <w:r w:rsidRPr="00126467">
        <w:rPr>
          <w:rFonts w:ascii="Times New Roman" w:hAnsi="Times New Roman" w:cs="Times New Roman"/>
          <w:sz w:val="28"/>
          <w:szCs w:val="28"/>
        </w:rPr>
        <w:t xml:space="preserve"> 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 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 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66F15" w:rsidRDefault="00126467" w:rsidP="00166F15">
      <w:pPr>
        <w:ind w:firstLine="708"/>
        <w:jc w:val="both"/>
        <w:rPr>
          <w:rFonts w:ascii="Times New Roman" w:hAnsi="Times New Roman" w:cs="Times New Roman"/>
          <w:sz w:val="28"/>
          <w:szCs w:val="28"/>
        </w:rPr>
      </w:pPr>
      <w:r w:rsidRPr="00166F15">
        <w:rPr>
          <w:rFonts w:ascii="Times New Roman" w:hAnsi="Times New Roman" w:cs="Times New Roman"/>
          <w:b/>
          <w:i/>
          <w:sz w:val="28"/>
          <w:szCs w:val="28"/>
        </w:rPr>
        <w:t>Способы самостоятельной двигательной деятельности</w:t>
      </w:r>
      <w:r w:rsidR="00166F15" w:rsidRPr="00166F15">
        <w:rPr>
          <w:rFonts w:ascii="Times New Roman" w:hAnsi="Times New Roman" w:cs="Times New Roman"/>
          <w:b/>
          <w:sz w:val="28"/>
          <w:szCs w:val="28"/>
        </w:rPr>
        <w:t>.</w:t>
      </w:r>
      <w:r>
        <w:rPr>
          <w:rFonts w:ascii="Times New Roman" w:hAnsi="Times New Roman" w:cs="Times New Roman"/>
          <w:sz w:val="28"/>
          <w:szCs w:val="28"/>
        </w:rPr>
        <w:t xml:space="preserve">                                      </w:t>
      </w:r>
      <w:r w:rsidRPr="00126467">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w:t>
      </w:r>
      <w:r>
        <w:rPr>
          <w:rFonts w:ascii="Times New Roman" w:hAnsi="Times New Roman" w:cs="Times New Roman"/>
          <w:sz w:val="28"/>
          <w:szCs w:val="28"/>
        </w:rPr>
        <w:t xml:space="preserve"> и содержательное наполнение. </w:t>
      </w:r>
      <w:r w:rsidRPr="00126467">
        <w:rPr>
          <w:rFonts w:ascii="Times New Roman" w:hAnsi="Times New Roman" w:cs="Times New Roman"/>
          <w:sz w:val="28"/>
          <w:szCs w:val="28"/>
        </w:rPr>
        <w:t xml:space="preserve"> 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Медицинский осмотр учащихся как необходимое условие для организации самостоятельных занятий </w:t>
      </w:r>
      <w:r w:rsidRPr="00126467">
        <w:rPr>
          <w:rFonts w:ascii="Times New Roman" w:hAnsi="Times New Roman" w:cs="Times New Roman"/>
          <w:sz w:val="28"/>
          <w:szCs w:val="28"/>
        </w:rPr>
        <w:lastRenderedPageBreak/>
        <w:t xml:space="preserve">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00166F15">
        <w:rPr>
          <w:rFonts w:ascii="Times New Roman" w:hAnsi="Times New Roman" w:cs="Times New Roman"/>
          <w:sz w:val="28"/>
          <w:szCs w:val="28"/>
        </w:rPr>
        <w:t xml:space="preserve"> </w:t>
      </w:r>
    </w:p>
    <w:p w:rsidR="00166F15" w:rsidRDefault="00126467" w:rsidP="00166F15">
      <w:pPr>
        <w:jc w:val="both"/>
        <w:rPr>
          <w:rFonts w:ascii="Times New Roman" w:hAnsi="Times New Roman" w:cs="Times New Roman"/>
          <w:b/>
          <w:i/>
          <w:sz w:val="28"/>
          <w:szCs w:val="28"/>
        </w:rPr>
      </w:pPr>
      <w:r w:rsidRPr="00166F15">
        <w:rPr>
          <w:rFonts w:ascii="Times New Roman" w:hAnsi="Times New Roman" w:cs="Times New Roman"/>
          <w:b/>
          <w:sz w:val="28"/>
          <w:szCs w:val="28"/>
        </w:rPr>
        <w:t xml:space="preserve">                                   </w:t>
      </w:r>
      <w:r w:rsidR="00166F15" w:rsidRPr="00166F15">
        <w:rPr>
          <w:rFonts w:ascii="Times New Roman" w:hAnsi="Times New Roman" w:cs="Times New Roman"/>
          <w:b/>
          <w:sz w:val="28"/>
          <w:szCs w:val="28"/>
        </w:rPr>
        <w:t xml:space="preserve">    </w:t>
      </w:r>
      <w:r w:rsidRPr="00166F15">
        <w:rPr>
          <w:rFonts w:ascii="Times New Roman" w:hAnsi="Times New Roman" w:cs="Times New Roman"/>
          <w:b/>
          <w:i/>
          <w:sz w:val="28"/>
          <w:szCs w:val="28"/>
        </w:rPr>
        <w:t xml:space="preserve">Физическое совершенствование </w:t>
      </w:r>
    </w:p>
    <w:p w:rsidR="00166F15" w:rsidRDefault="00126467" w:rsidP="00166F15">
      <w:pPr>
        <w:jc w:val="both"/>
        <w:rPr>
          <w:rFonts w:ascii="Times New Roman" w:hAnsi="Times New Roman" w:cs="Times New Roman"/>
          <w:sz w:val="28"/>
          <w:szCs w:val="28"/>
        </w:rPr>
      </w:pPr>
      <w:r w:rsidRPr="00166F15">
        <w:rPr>
          <w:rFonts w:ascii="Times New Roman" w:hAnsi="Times New Roman" w:cs="Times New Roman"/>
          <w:b/>
          <w:i/>
          <w:sz w:val="28"/>
          <w:szCs w:val="28"/>
          <w:u w:val="single"/>
        </w:rPr>
        <w:t xml:space="preserve">     </w:t>
      </w:r>
      <w:r w:rsidRPr="00166F15">
        <w:rPr>
          <w:rFonts w:ascii="Times New Roman" w:hAnsi="Times New Roman" w:cs="Times New Roman"/>
          <w:b/>
          <w:sz w:val="28"/>
          <w:szCs w:val="28"/>
          <w:u w:val="single"/>
        </w:rPr>
        <w:t>Физкультурно-оздоровительная деятельность.</w:t>
      </w:r>
      <w:r w:rsidRPr="00126467">
        <w:rPr>
          <w:rFonts w:ascii="Times New Roman" w:hAnsi="Times New Roman" w:cs="Times New Roman"/>
          <w:sz w:val="28"/>
          <w:szCs w:val="28"/>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Pr>
          <w:rFonts w:ascii="Times New Roman" w:hAnsi="Times New Roman" w:cs="Times New Roman"/>
          <w:sz w:val="28"/>
          <w:szCs w:val="28"/>
        </w:rPr>
        <w:t xml:space="preserve">                                                                                                         </w:t>
      </w:r>
      <w:r w:rsidRPr="00126467">
        <w:rPr>
          <w:rFonts w:ascii="Times New Roman" w:hAnsi="Times New Roman" w:cs="Times New Roman"/>
          <w:sz w:val="28"/>
          <w:szCs w:val="28"/>
        </w:rPr>
        <w:t xml:space="preserve"> </w:t>
      </w:r>
    </w:p>
    <w:p w:rsidR="00166F15" w:rsidRPr="00166F15" w:rsidRDefault="00166F15" w:rsidP="00166F15">
      <w:pPr>
        <w:jc w:val="both"/>
        <w:rPr>
          <w:rFonts w:ascii="Times New Roman" w:hAnsi="Times New Roman" w:cs="Times New Roman"/>
          <w:b/>
          <w:i/>
          <w:sz w:val="28"/>
          <w:szCs w:val="28"/>
          <w:u w:val="single"/>
        </w:rPr>
      </w:pPr>
      <w:r w:rsidRPr="00166F15">
        <w:rPr>
          <w:rFonts w:ascii="Times New Roman" w:hAnsi="Times New Roman" w:cs="Times New Roman"/>
          <w:b/>
          <w:i/>
          <w:sz w:val="28"/>
          <w:szCs w:val="28"/>
          <w:u w:val="single"/>
        </w:rPr>
        <w:t xml:space="preserve">Спортивно-оздоровительная </w:t>
      </w:r>
      <w:r w:rsidR="00126467" w:rsidRPr="00166F15">
        <w:rPr>
          <w:rFonts w:ascii="Times New Roman" w:hAnsi="Times New Roman" w:cs="Times New Roman"/>
          <w:b/>
          <w:i/>
          <w:sz w:val="28"/>
          <w:szCs w:val="28"/>
          <w:u w:val="single"/>
        </w:rPr>
        <w:t xml:space="preserve">деятельность.  </w:t>
      </w:r>
    </w:p>
    <w:p w:rsidR="00166F15" w:rsidRPr="00E7721E" w:rsidRDefault="00126467" w:rsidP="00166F15">
      <w:pPr>
        <w:jc w:val="both"/>
        <w:rPr>
          <w:rFonts w:ascii="Times New Roman" w:hAnsi="Times New Roman" w:cs="Times New Roman"/>
          <w:b/>
          <w:sz w:val="28"/>
          <w:szCs w:val="28"/>
        </w:rPr>
      </w:pPr>
      <w:r w:rsidRPr="00E7721E">
        <w:rPr>
          <w:rFonts w:ascii="Times New Roman" w:hAnsi="Times New Roman" w:cs="Times New Roman"/>
          <w:b/>
          <w:i/>
          <w:sz w:val="28"/>
          <w:szCs w:val="28"/>
        </w:rPr>
        <w:t xml:space="preserve">    </w:t>
      </w:r>
      <w:r w:rsidR="00166F15" w:rsidRPr="00E7721E">
        <w:rPr>
          <w:rFonts w:ascii="Times New Roman" w:hAnsi="Times New Roman" w:cs="Times New Roman"/>
          <w:b/>
          <w:i/>
          <w:sz w:val="28"/>
          <w:szCs w:val="28"/>
        </w:rPr>
        <w:t xml:space="preserve">Модуль </w:t>
      </w:r>
      <w:r w:rsidRPr="00E7721E">
        <w:rPr>
          <w:rFonts w:ascii="Times New Roman" w:hAnsi="Times New Roman" w:cs="Times New Roman"/>
          <w:b/>
          <w:i/>
          <w:sz w:val="28"/>
          <w:szCs w:val="28"/>
        </w:rPr>
        <w:t>«Спортивные игры».</w:t>
      </w:r>
      <w:r w:rsidRPr="00E7721E">
        <w:rPr>
          <w:rFonts w:ascii="Times New Roman" w:hAnsi="Times New Roman" w:cs="Times New Roman"/>
          <w:b/>
          <w:sz w:val="28"/>
          <w:szCs w:val="28"/>
        </w:rPr>
        <w:t xml:space="preserve">   </w:t>
      </w:r>
    </w:p>
    <w:p w:rsidR="00E7721E" w:rsidRDefault="00126467" w:rsidP="00166F15">
      <w:pPr>
        <w:jc w:val="both"/>
        <w:rPr>
          <w:rFonts w:ascii="Times New Roman" w:hAnsi="Times New Roman" w:cs="Times New Roman"/>
          <w:sz w:val="28"/>
          <w:szCs w:val="28"/>
        </w:rPr>
      </w:pPr>
      <w:r>
        <w:rPr>
          <w:rFonts w:ascii="Times New Roman" w:hAnsi="Times New Roman" w:cs="Times New Roman"/>
          <w:sz w:val="28"/>
          <w:szCs w:val="28"/>
        </w:rPr>
        <w:t xml:space="preserve">   </w:t>
      </w:r>
      <w:r w:rsidRPr="00126467">
        <w:rPr>
          <w:rFonts w:ascii="Times New Roman" w:hAnsi="Times New Roman" w:cs="Times New Roman"/>
          <w:b/>
          <w:sz w:val="28"/>
          <w:szCs w:val="28"/>
        </w:rPr>
        <w:t>Футбол</w:t>
      </w:r>
      <w:r w:rsidRPr="00126467">
        <w:rPr>
          <w:rFonts w:ascii="Times New Roman" w:hAnsi="Times New Roman" w:cs="Times New Roman"/>
          <w:sz w:val="28"/>
          <w:szCs w:val="28"/>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r>
        <w:rPr>
          <w:rFonts w:ascii="Times New Roman" w:hAnsi="Times New Roman" w:cs="Times New Roman"/>
          <w:sz w:val="28"/>
          <w:szCs w:val="28"/>
        </w:rPr>
        <w:t xml:space="preserve">                                                                                                     </w:t>
      </w:r>
      <w:r w:rsidRPr="00126467">
        <w:rPr>
          <w:rFonts w:ascii="Times New Roman" w:hAnsi="Times New Roman" w:cs="Times New Roman"/>
          <w:b/>
          <w:sz w:val="28"/>
          <w:szCs w:val="28"/>
        </w:rPr>
        <w:t>Баскетбол</w:t>
      </w:r>
      <w:r w:rsidRPr="00126467">
        <w:rPr>
          <w:rFonts w:ascii="Times New Roman" w:hAnsi="Times New Roman" w:cs="Times New Roman"/>
          <w:sz w:val="28"/>
          <w:szCs w:val="28"/>
        </w:rPr>
        <w:t>.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r>
        <w:rPr>
          <w:rFonts w:ascii="Times New Roman" w:hAnsi="Times New Roman" w:cs="Times New Roman"/>
          <w:sz w:val="28"/>
          <w:szCs w:val="28"/>
        </w:rPr>
        <w:t xml:space="preserve">                                                                                                           </w:t>
      </w:r>
      <w:r w:rsidRPr="00126467">
        <w:rPr>
          <w:rFonts w:ascii="Times New Roman" w:hAnsi="Times New Roman" w:cs="Times New Roman"/>
          <w:sz w:val="28"/>
          <w:szCs w:val="28"/>
        </w:rPr>
        <w:t xml:space="preserve"> </w:t>
      </w:r>
      <w:r w:rsidRPr="00126467">
        <w:rPr>
          <w:rFonts w:ascii="Times New Roman" w:hAnsi="Times New Roman" w:cs="Times New Roman"/>
          <w:b/>
          <w:sz w:val="28"/>
          <w:szCs w:val="28"/>
        </w:rPr>
        <w:t>Волейбол</w:t>
      </w:r>
      <w:r w:rsidRPr="00126467">
        <w:rPr>
          <w:rFonts w:ascii="Times New Roman" w:hAnsi="Times New Roman" w:cs="Times New Roman"/>
          <w:sz w:val="28"/>
          <w:szCs w:val="28"/>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r>
        <w:rPr>
          <w:rFonts w:ascii="Times New Roman" w:hAnsi="Times New Roman" w:cs="Times New Roman"/>
          <w:sz w:val="28"/>
          <w:szCs w:val="28"/>
        </w:rPr>
        <w:t xml:space="preserve"> </w:t>
      </w:r>
    </w:p>
    <w:p w:rsidR="00E7721E" w:rsidRPr="00755C6A" w:rsidRDefault="00E7721E" w:rsidP="00166F15">
      <w:pPr>
        <w:jc w:val="both"/>
        <w:rPr>
          <w:rFonts w:ascii="Times New Roman" w:hAnsi="Times New Roman" w:cs="Times New Roman"/>
          <w:sz w:val="28"/>
          <w:szCs w:val="28"/>
        </w:rPr>
      </w:pPr>
      <w:r w:rsidRPr="00755C6A">
        <w:rPr>
          <w:rFonts w:ascii="Times New Roman" w:hAnsi="Times New Roman" w:cs="Times New Roman"/>
          <w:b/>
          <w:sz w:val="28"/>
          <w:szCs w:val="28"/>
        </w:rPr>
        <w:t xml:space="preserve">Настольный теннис. </w:t>
      </w:r>
      <w:r w:rsidR="00755C6A">
        <w:rPr>
          <w:rFonts w:ascii="Times New Roman" w:hAnsi="Times New Roman" w:cs="Times New Roman"/>
          <w:b/>
          <w:sz w:val="28"/>
          <w:szCs w:val="28"/>
        </w:rPr>
        <w:t xml:space="preserve"> </w:t>
      </w:r>
      <w:r w:rsidR="00755C6A" w:rsidRPr="00755C6A">
        <w:rPr>
          <w:rFonts w:ascii="Times New Roman" w:hAnsi="Times New Roman" w:cs="Times New Roman"/>
          <w:sz w:val="28"/>
          <w:szCs w:val="28"/>
        </w:rPr>
        <w:t>Техника выполнения</w:t>
      </w:r>
      <w:r w:rsidR="00755C6A">
        <w:rPr>
          <w:rFonts w:ascii="Times New Roman" w:hAnsi="Times New Roman" w:cs="Times New Roman"/>
          <w:sz w:val="28"/>
          <w:szCs w:val="28"/>
        </w:rPr>
        <w:t xml:space="preserve"> игровых действий: исходные положения (стойки), перемещения, способы держания ракетки. Технические приемы: подготовительные, атакующие, защитные удары; способы подачи.</w:t>
      </w:r>
    </w:p>
    <w:p w:rsidR="00755C6A" w:rsidRDefault="00126467" w:rsidP="00755C6A">
      <w:pPr>
        <w:ind w:firstLine="708"/>
        <w:jc w:val="both"/>
        <w:rPr>
          <w:rFonts w:ascii="Times New Roman" w:hAnsi="Times New Roman" w:cs="Times New Roman"/>
          <w:sz w:val="28"/>
          <w:szCs w:val="28"/>
        </w:rPr>
      </w:pPr>
      <w:r w:rsidRPr="00755C6A">
        <w:rPr>
          <w:rFonts w:ascii="Times New Roman" w:hAnsi="Times New Roman" w:cs="Times New Roman"/>
          <w:b/>
          <w:i/>
          <w:sz w:val="28"/>
          <w:szCs w:val="28"/>
        </w:rPr>
        <w:t>Модуль «Спортивная и физическая подготовка».</w:t>
      </w:r>
      <w:r w:rsidRPr="00126467">
        <w:rPr>
          <w:rFonts w:ascii="Times New Roman" w:hAnsi="Times New Roman" w:cs="Times New Roman"/>
          <w:sz w:val="28"/>
          <w:szCs w:val="28"/>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126467">
        <w:rPr>
          <w:rFonts w:ascii="Times New Roman" w:hAnsi="Times New Roman" w:cs="Times New Roman"/>
          <w:sz w:val="28"/>
          <w:szCs w:val="28"/>
        </w:rPr>
        <w:lastRenderedPageBreak/>
        <w:t>спорта и оздоровительных систем физической культуры, национальных видов спор</w:t>
      </w:r>
      <w:r>
        <w:rPr>
          <w:rFonts w:ascii="Times New Roman" w:hAnsi="Times New Roman" w:cs="Times New Roman"/>
          <w:sz w:val="28"/>
          <w:szCs w:val="28"/>
        </w:rPr>
        <w:t>та, культурно-этнических игр.</w:t>
      </w:r>
      <w:r w:rsidR="00FD5DF9">
        <w:rPr>
          <w:rFonts w:ascii="Times New Roman" w:hAnsi="Times New Roman" w:cs="Times New Roman"/>
          <w:sz w:val="28"/>
          <w:szCs w:val="28"/>
        </w:rPr>
        <w:t xml:space="preserve">   </w:t>
      </w:r>
    </w:p>
    <w:p w:rsidR="00FD5DF9" w:rsidRPr="00166F15" w:rsidRDefault="00FD5DF9" w:rsidP="00755C6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C7667" w:rsidRDefault="00126467" w:rsidP="00166F15">
      <w:pPr>
        <w:jc w:val="both"/>
        <w:rPr>
          <w:rFonts w:ascii="Times New Roman" w:hAnsi="Times New Roman" w:cs="Times New Roman"/>
          <w:b/>
          <w:sz w:val="28"/>
          <w:szCs w:val="28"/>
        </w:rPr>
      </w:pPr>
      <w:r w:rsidRPr="00126467">
        <w:rPr>
          <w:rFonts w:ascii="Times New Roman" w:hAnsi="Times New Roman" w:cs="Times New Roman"/>
          <w:sz w:val="28"/>
          <w:szCs w:val="28"/>
        </w:rPr>
        <w:t xml:space="preserve"> </w:t>
      </w:r>
      <w:r w:rsidRPr="00FD5DF9">
        <w:rPr>
          <w:rFonts w:ascii="Times New Roman" w:hAnsi="Times New Roman" w:cs="Times New Roman"/>
          <w:b/>
          <w:sz w:val="28"/>
          <w:szCs w:val="28"/>
        </w:rPr>
        <w:t>11</w:t>
      </w:r>
      <w:r w:rsidRPr="00126467">
        <w:rPr>
          <w:rFonts w:ascii="Times New Roman" w:hAnsi="Times New Roman" w:cs="Times New Roman"/>
          <w:sz w:val="28"/>
          <w:szCs w:val="28"/>
        </w:rPr>
        <w:t xml:space="preserve"> </w:t>
      </w:r>
      <w:r w:rsidRPr="00FD5DF9">
        <w:rPr>
          <w:rFonts w:ascii="Times New Roman" w:hAnsi="Times New Roman" w:cs="Times New Roman"/>
          <w:b/>
          <w:sz w:val="28"/>
          <w:szCs w:val="28"/>
        </w:rPr>
        <w:t>КЛАСС</w:t>
      </w:r>
    </w:p>
    <w:p w:rsidR="00CC7667" w:rsidRDefault="00CC7667" w:rsidP="00166F15">
      <w:pPr>
        <w:jc w:val="both"/>
        <w:rPr>
          <w:rFonts w:ascii="Times New Roman" w:hAnsi="Times New Roman" w:cs="Times New Roman"/>
          <w:sz w:val="28"/>
          <w:szCs w:val="28"/>
        </w:rPr>
      </w:pPr>
      <w:r>
        <w:rPr>
          <w:rFonts w:ascii="Times New Roman" w:hAnsi="Times New Roman" w:cs="Times New Roman"/>
          <w:b/>
          <w:sz w:val="28"/>
          <w:szCs w:val="28"/>
        </w:rPr>
        <w:t xml:space="preserve">   </w:t>
      </w:r>
      <w:r w:rsidR="00FD5DF9" w:rsidRPr="00FD5DF9">
        <w:rPr>
          <w:rFonts w:ascii="Times New Roman" w:hAnsi="Times New Roman" w:cs="Times New Roman"/>
          <w:b/>
          <w:sz w:val="28"/>
          <w:szCs w:val="28"/>
        </w:rPr>
        <w:t xml:space="preserve">   </w:t>
      </w:r>
      <w:r w:rsidR="00126467" w:rsidRPr="00FD5DF9">
        <w:rPr>
          <w:rFonts w:ascii="Times New Roman" w:hAnsi="Times New Roman" w:cs="Times New Roman"/>
          <w:b/>
          <w:sz w:val="28"/>
          <w:szCs w:val="28"/>
        </w:rPr>
        <w:t xml:space="preserve"> Знания о физической культуре</w:t>
      </w:r>
    </w:p>
    <w:p w:rsidR="00CC7667" w:rsidRDefault="00CC7667" w:rsidP="00166F15">
      <w:pPr>
        <w:jc w:val="both"/>
        <w:rPr>
          <w:rFonts w:ascii="Times New Roman" w:hAnsi="Times New Roman" w:cs="Times New Roman"/>
          <w:sz w:val="28"/>
          <w:szCs w:val="28"/>
        </w:rPr>
      </w:pPr>
      <w:r>
        <w:rPr>
          <w:rFonts w:ascii="Times New Roman" w:hAnsi="Times New Roman" w:cs="Times New Roman"/>
          <w:sz w:val="28"/>
          <w:szCs w:val="28"/>
        </w:rPr>
        <w:t xml:space="preserve">  </w:t>
      </w:r>
      <w:r w:rsidR="00FD5DF9">
        <w:rPr>
          <w:rFonts w:ascii="Times New Roman" w:hAnsi="Times New Roman" w:cs="Times New Roman"/>
          <w:sz w:val="28"/>
          <w:szCs w:val="28"/>
        </w:rPr>
        <w:t xml:space="preserve">    </w:t>
      </w:r>
      <w:r w:rsidR="00126467" w:rsidRPr="00126467">
        <w:rPr>
          <w:rFonts w:ascii="Times New Roman" w:hAnsi="Times New Roman" w:cs="Times New Roman"/>
          <w:sz w:val="28"/>
          <w:szCs w:val="28"/>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r w:rsidR="00FD5DF9">
        <w:rPr>
          <w:rFonts w:ascii="Times New Roman" w:hAnsi="Times New Roman" w:cs="Times New Roman"/>
          <w:sz w:val="28"/>
          <w:szCs w:val="28"/>
        </w:rPr>
        <w:t xml:space="preserve">                                                                                                                             </w:t>
      </w:r>
      <w:r w:rsidR="00126467" w:rsidRPr="00126467">
        <w:rPr>
          <w:rFonts w:ascii="Times New Roman" w:hAnsi="Times New Roman" w:cs="Times New Roman"/>
          <w:sz w:val="28"/>
          <w:szCs w:val="28"/>
        </w:rPr>
        <w:t xml:space="preserve"> </w:t>
      </w:r>
      <w:r w:rsidR="00126467" w:rsidRPr="00FD5DF9">
        <w:rPr>
          <w:rFonts w:ascii="Times New Roman" w:hAnsi="Times New Roman" w:cs="Times New Roman"/>
          <w:b/>
          <w:sz w:val="28"/>
          <w:szCs w:val="28"/>
        </w:rPr>
        <w:t>Способы самостоятельной двигательной деятельности</w:t>
      </w:r>
      <w:r w:rsidR="00126467" w:rsidRPr="00126467">
        <w:rPr>
          <w:rFonts w:ascii="Times New Roman" w:hAnsi="Times New Roman" w:cs="Times New Roman"/>
          <w:sz w:val="28"/>
          <w:szCs w:val="28"/>
        </w:rPr>
        <w:t xml:space="preserve">. </w:t>
      </w:r>
      <w:r w:rsidR="00FD5DF9">
        <w:rPr>
          <w:rFonts w:ascii="Times New Roman" w:hAnsi="Times New Roman" w:cs="Times New Roman"/>
          <w:sz w:val="28"/>
          <w:szCs w:val="28"/>
        </w:rPr>
        <w:t xml:space="preserve">                                 </w:t>
      </w:r>
      <w:r w:rsidR="00126467" w:rsidRPr="00126467">
        <w:rPr>
          <w:rFonts w:ascii="Times New Roman" w:hAnsi="Times New Roman" w:cs="Times New Roman"/>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Банные процедуры, их назначение и правила проведени</w:t>
      </w:r>
      <w:r w:rsidR="00FD5DF9">
        <w:rPr>
          <w:rFonts w:ascii="Times New Roman" w:hAnsi="Times New Roman" w:cs="Times New Roman"/>
          <w:sz w:val="28"/>
          <w:szCs w:val="28"/>
        </w:rPr>
        <w:t xml:space="preserve">я, </w:t>
      </w:r>
      <w:r w:rsidR="00FD5DF9">
        <w:rPr>
          <w:rFonts w:ascii="Times New Roman" w:hAnsi="Times New Roman" w:cs="Times New Roman"/>
          <w:sz w:val="28"/>
          <w:szCs w:val="28"/>
        </w:rPr>
        <w:lastRenderedPageBreak/>
        <w:t xml:space="preserve">основные способы парения. </w:t>
      </w:r>
      <w:r w:rsidR="00126467" w:rsidRPr="00126467">
        <w:rPr>
          <w:rFonts w:ascii="Times New Roman" w:hAnsi="Times New Roman" w:cs="Times New Roman"/>
          <w:sz w:val="28"/>
          <w:szCs w:val="28"/>
        </w:rPr>
        <w:t xml:space="preserve"> 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r w:rsidR="00FD5DF9">
        <w:rPr>
          <w:rFonts w:ascii="Times New Roman" w:hAnsi="Times New Roman" w:cs="Times New Roman"/>
          <w:sz w:val="28"/>
          <w:szCs w:val="28"/>
        </w:rPr>
        <w:t xml:space="preserve"> </w:t>
      </w:r>
    </w:p>
    <w:p w:rsidR="00CC7667" w:rsidRPr="00CC7667" w:rsidRDefault="00FD5DF9" w:rsidP="00166F15">
      <w:pPr>
        <w:jc w:val="both"/>
        <w:rPr>
          <w:rFonts w:ascii="Times New Roman" w:hAnsi="Times New Roman" w:cs="Times New Roman"/>
          <w:b/>
          <w:i/>
          <w:sz w:val="28"/>
          <w:szCs w:val="28"/>
        </w:rPr>
      </w:pPr>
      <w:r w:rsidRPr="00CC7667">
        <w:rPr>
          <w:rFonts w:ascii="Times New Roman" w:hAnsi="Times New Roman" w:cs="Times New Roman"/>
          <w:i/>
          <w:sz w:val="28"/>
          <w:szCs w:val="28"/>
        </w:rPr>
        <w:t xml:space="preserve">                       </w:t>
      </w:r>
      <w:r w:rsidR="00126467" w:rsidRPr="00CC7667">
        <w:rPr>
          <w:rFonts w:ascii="Times New Roman" w:hAnsi="Times New Roman" w:cs="Times New Roman"/>
          <w:i/>
          <w:sz w:val="28"/>
          <w:szCs w:val="28"/>
        </w:rPr>
        <w:t xml:space="preserve"> </w:t>
      </w:r>
      <w:r w:rsidR="00126467" w:rsidRPr="00CC7667">
        <w:rPr>
          <w:rFonts w:ascii="Times New Roman" w:hAnsi="Times New Roman" w:cs="Times New Roman"/>
          <w:b/>
          <w:i/>
          <w:sz w:val="28"/>
          <w:szCs w:val="28"/>
        </w:rPr>
        <w:t xml:space="preserve">Физическое совершенствование </w:t>
      </w:r>
      <w:r w:rsidRPr="00CC7667">
        <w:rPr>
          <w:rFonts w:ascii="Times New Roman" w:hAnsi="Times New Roman" w:cs="Times New Roman"/>
          <w:b/>
          <w:i/>
          <w:sz w:val="28"/>
          <w:szCs w:val="28"/>
        </w:rPr>
        <w:t xml:space="preserve"> </w:t>
      </w:r>
    </w:p>
    <w:p w:rsidR="00CC7667" w:rsidRPr="00CC7667" w:rsidRDefault="00FD5DF9" w:rsidP="00166F15">
      <w:pPr>
        <w:jc w:val="both"/>
        <w:rPr>
          <w:rFonts w:ascii="Times New Roman" w:hAnsi="Times New Roman" w:cs="Times New Roman"/>
          <w:b/>
          <w:i/>
          <w:sz w:val="28"/>
          <w:szCs w:val="28"/>
          <w:u w:val="single"/>
        </w:rPr>
      </w:pPr>
      <w:r w:rsidRPr="00CC7667">
        <w:rPr>
          <w:rFonts w:ascii="Times New Roman" w:hAnsi="Times New Roman" w:cs="Times New Roman"/>
          <w:b/>
          <w:i/>
          <w:sz w:val="28"/>
          <w:szCs w:val="28"/>
          <w:u w:val="single"/>
        </w:rPr>
        <w:t xml:space="preserve">  </w:t>
      </w:r>
      <w:r w:rsidR="00126467" w:rsidRPr="00CC7667">
        <w:rPr>
          <w:rFonts w:ascii="Times New Roman" w:hAnsi="Times New Roman" w:cs="Times New Roman"/>
          <w:b/>
          <w:i/>
          <w:sz w:val="28"/>
          <w:szCs w:val="28"/>
          <w:u w:val="single"/>
        </w:rPr>
        <w:t>Физкультурно-оздоровительная деятельность.</w:t>
      </w:r>
      <w:r w:rsidR="00126467" w:rsidRPr="00126467">
        <w:rPr>
          <w:rFonts w:ascii="Times New Roman" w:hAnsi="Times New Roman" w:cs="Times New Roman"/>
          <w:sz w:val="28"/>
          <w:szCs w:val="28"/>
        </w:rPr>
        <w:t xml:space="preserve"> Упражнения для профилактики острых респираторных заболеваний, целлюлита, сниже</w:t>
      </w:r>
      <w:r>
        <w:rPr>
          <w:rFonts w:ascii="Times New Roman" w:hAnsi="Times New Roman" w:cs="Times New Roman"/>
          <w:sz w:val="28"/>
          <w:szCs w:val="28"/>
        </w:rPr>
        <w:t>ния массы тела</w:t>
      </w:r>
      <w:r w:rsidR="00126467" w:rsidRPr="00126467">
        <w:rPr>
          <w:rFonts w:ascii="Times New Roman" w:hAnsi="Times New Roman" w:cs="Times New Roman"/>
          <w:sz w:val="28"/>
          <w:szCs w:val="28"/>
        </w:rPr>
        <w:t>. Способы индивидуализации содержания и физических нагрузок при планировании системной организации занятий кондиционной тренировкой.</w:t>
      </w:r>
      <w:r w:rsidR="00CC7667">
        <w:rPr>
          <w:rFonts w:ascii="Times New Roman" w:hAnsi="Times New Roman" w:cs="Times New Roman"/>
          <w:sz w:val="28"/>
          <w:szCs w:val="28"/>
        </w:rPr>
        <w:t xml:space="preserve"> </w:t>
      </w:r>
      <w:r>
        <w:rPr>
          <w:rFonts w:ascii="Times New Roman" w:hAnsi="Times New Roman" w:cs="Times New Roman"/>
          <w:sz w:val="28"/>
          <w:szCs w:val="28"/>
        </w:rPr>
        <w:t xml:space="preserve">                                                                                                      </w:t>
      </w:r>
      <w:r w:rsidR="00126467" w:rsidRPr="00126467">
        <w:rPr>
          <w:rFonts w:ascii="Times New Roman" w:hAnsi="Times New Roman" w:cs="Times New Roman"/>
          <w:sz w:val="28"/>
          <w:szCs w:val="28"/>
        </w:rPr>
        <w:t xml:space="preserve"> </w:t>
      </w:r>
      <w:r w:rsidR="00126467" w:rsidRPr="00CC7667">
        <w:rPr>
          <w:rFonts w:ascii="Times New Roman" w:hAnsi="Times New Roman" w:cs="Times New Roman"/>
          <w:b/>
          <w:i/>
          <w:sz w:val="28"/>
          <w:szCs w:val="28"/>
          <w:u w:val="single"/>
        </w:rPr>
        <w:t>Спортивно-оздоровительная деятельность.</w:t>
      </w:r>
      <w:r w:rsidRPr="00CC7667">
        <w:rPr>
          <w:rFonts w:ascii="Times New Roman" w:hAnsi="Times New Roman" w:cs="Times New Roman"/>
          <w:b/>
          <w:i/>
          <w:sz w:val="28"/>
          <w:szCs w:val="28"/>
          <w:u w:val="single"/>
        </w:rPr>
        <w:t xml:space="preserve">   </w:t>
      </w:r>
    </w:p>
    <w:p w:rsidR="00CC7667" w:rsidRPr="00CC7667" w:rsidRDefault="00CC7667" w:rsidP="00166F15">
      <w:pPr>
        <w:jc w:val="both"/>
        <w:rPr>
          <w:rFonts w:ascii="Times New Roman" w:hAnsi="Times New Roman" w:cs="Times New Roman"/>
          <w:b/>
          <w:sz w:val="28"/>
          <w:szCs w:val="28"/>
        </w:rPr>
      </w:pPr>
      <w:r w:rsidRPr="00CC7667">
        <w:rPr>
          <w:rFonts w:ascii="Times New Roman" w:hAnsi="Times New Roman" w:cs="Times New Roman"/>
          <w:b/>
          <w:sz w:val="28"/>
          <w:szCs w:val="28"/>
        </w:rPr>
        <w:t xml:space="preserve">  </w:t>
      </w:r>
      <w:r w:rsidR="00FD5DF9" w:rsidRPr="00CC7667">
        <w:rPr>
          <w:rFonts w:ascii="Times New Roman" w:hAnsi="Times New Roman" w:cs="Times New Roman"/>
          <w:b/>
          <w:sz w:val="28"/>
          <w:szCs w:val="28"/>
        </w:rPr>
        <w:t xml:space="preserve">  </w:t>
      </w:r>
      <w:r w:rsidR="00126467" w:rsidRPr="00CC7667">
        <w:rPr>
          <w:rFonts w:ascii="Times New Roman" w:hAnsi="Times New Roman" w:cs="Times New Roman"/>
          <w:b/>
          <w:sz w:val="28"/>
          <w:szCs w:val="28"/>
        </w:rPr>
        <w:t xml:space="preserve"> </w:t>
      </w:r>
      <w:r w:rsidR="00126467" w:rsidRPr="00CC7667">
        <w:rPr>
          <w:rFonts w:ascii="Times New Roman" w:hAnsi="Times New Roman" w:cs="Times New Roman"/>
          <w:b/>
          <w:i/>
          <w:sz w:val="28"/>
          <w:szCs w:val="28"/>
        </w:rPr>
        <w:t>Модуль «Спортивные игры».</w:t>
      </w:r>
      <w:r w:rsidR="00126467" w:rsidRPr="00CC7667">
        <w:rPr>
          <w:rFonts w:ascii="Times New Roman" w:hAnsi="Times New Roman" w:cs="Times New Roman"/>
          <w:b/>
          <w:sz w:val="28"/>
          <w:szCs w:val="28"/>
        </w:rPr>
        <w:t xml:space="preserve"> </w:t>
      </w:r>
      <w:r w:rsidR="00FD5DF9" w:rsidRPr="00CC7667">
        <w:rPr>
          <w:rFonts w:ascii="Times New Roman" w:hAnsi="Times New Roman" w:cs="Times New Roman"/>
          <w:b/>
          <w:sz w:val="28"/>
          <w:szCs w:val="28"/>
        </w:rPr>
        <w:t xml:space="preserve"> </w:t>
      </w:r>
    </w:p>
    <w:p w:rsidR="00CC7667" w:rsidRDefault="00FD5DF9" w:rsidP="00166F15">
      <w:pPr>
        <w:jc w:val="both"/>
        <w:rPr>
          <w:rFonts w:ascii="Times New Roman" w:hAnsi="Times New Roman" w:cs="Times New Roman"/>
          <w:sz w:val="28"/>
          <w:szCs w:val="28"/>
        </w:rPr>
      </w:pPr>
      <w:r>
        <w:rPr>
          <w:rFonts w:ascii="Times New Roman" w:hAnsi="Times New Roman" w:cs="Times New Roman"/>
          <w:sz w:val="28"/>
          <w:szCs w:val="28"/>
        </w:rPr>
        <w:t xml:space="preserve">      </w:t>
      </w:r>
      <w:r w:rsidR="00126467" w:rsidRPr="00FD5DF9">
        <w:rPr>
          <w:rFonts w:ascii="Times New Roman" w:hAnsi="Times New Roman" w:cs="Times New Roman"/>
          <w:b/>
          <w:sz w:val="28"/>
          <w:szCs w:val="28"/>
        </w:rPr>
        <w:t>Футбол</w:t>
      </w:r>
      <w:r w:rsidR="00CC7667">
        <w:rPr>
          <w:rFonts w:ascii="Times New Roman" w:hAnsi="Times New Roman" w:cs="Times New Roman"/>
          <w:sz w:val="28"/>
          <w:szCs w:val="28"/>
        </w:rPr>
        <w:t xml:space="preserve">. Знание </w:t>
      </w:r>
      <w:r w:rsidR="00126467" w:rsidRPr="00126467">
        <w:rPr>
          <w:rFonts w:ascii="Times New Roman" w:hAnsi="Times New Roman" w:cs="Times New Roman"/>
          <w:sz w:val="28"/>
          <w:szCs w:val="28"/>
        </w:rPr>
        <w:t xml:space="preserve">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rsidR="00CC7667" w:rsidRDefault="00CC7667" w:rsidP="00166F15">
      <w:pPr>
        <w:jc w:val="both"/>
        <w:rPr>
          <w:rFonts w:ascii="Times New Roman" w:hAnsi="Times New Roman" w:cs="Times New Roman"/>
          <w:sz w:val="28"/>
          <w:szCs w:val="28"/>
        </w:rPr>
      </w:pPr>
      <w:r>
        <w:rPr>
          <w:rFonts w:ascii="Times New Roman" w:hAnsi="Times New Roman" w:cs="Times New Roman"/>
          <w:sz w:val="28"/>
          <w:szCs w:val="28"/>
        </w:rPr>
        <w:t xml:space="preserve">      </w:t>
      </w:r>
      <w:r w:rsidR="00126467" w:rsidRPr="00FD5DF9">
        <w:rPr>
          <w:rFonts w:ascii="Times New Roman" w:hAnsi="Times New Roman" w:cs="Times New Roman"/>
          <w:b/>
          <w:sz w:val="28"/>
          <w:szCs w:val="28"/>
        </w:rPr>
        <w:t>Баскетбол</w:t>
      </w:r>
      <w:r>
        <w:rPr>
          <w:rFonts w:ascii="Times New Roman" w:hAnsi="Times New Roman" w:cs="Times New Roman"/>
          <w:sz w:val="28"/>
          <w:szCs w:val="28"/>
        </w:rPr>
        <w:t>. Знание</w:t>
      </w:r>
      <w:r w:rsidR="00126467" w:rsidRPr="00126467">
        <w:rPr>
          <w:rFonts w:ascii="Times New Roman" w:hAnsi="Times New Roman" w:cs="Times New Roman"/>
          <w:sz w:val="28"/>
          <w:szCs w:val="28"/>
        </w:rPr>
        <w:t xml:space="preserve">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00FD5DF9">
        <w:rPr>
          <w:rFonts w:ascii="Times New Roman" w:hAnsi="Times New Roman" w:cs="Times New Roman"/>
          <w:sz w:val="28"/>
          <w:szCs w:val="28"/>
        </w:rPr>
        <w:t xml:space="preserve">                      </w:t>
      </w:r>
    </w:p>
    <w:p w:rsidR="00CC7667" w:rsidRDefault="00CC7667" w:rsidP="00166F15">
      <w:pPr>
        <w:jc w:val="both"/>
        <w:rPr>
          <w:rFonts w:ascii="Times New Roman" w:hAnsi="Times New Roman" w:cs="Times New Roman"/>
          <w:sz w:val="28"/>
          <w:szCs w:val="28"/>
        </w:rPr>
      </w:pPr>
      <w:r>
        <w:rPr>
          <w:rFonts w:ascii="Times New Roman" w:hAnsi="Times New Roman" w:cs="Times New Roman"/>
          <w:sz w:val="28"/>
          <w:szCs w:val="28"/>
        </w:rPr>
        <w:t xml:space="preserve">     </w:t>
      </w:r>
      <w:r w:rsidR="00126467" w:rsidRPr="00126467">
        <w:rPr>
          <w:rFonts w:ascii="Times New Roman" w:hAnsi="Times New Roman" w:cs="Times New Roman"/>
          <w:sz w:val="28"/>
          <w:szCs w:val="28"/>
        </w:rPr>
        <w:t xml:space="preserve"> </w:t>
      </w:r>
      <w:r w:rsidR="00126467" w:rsidRPr="00FD5DF9">
        <w:rPr>
          <w:rFonts w:ascii="Times New Roman" w:hAnsi="Times New Roman" w:cs="Times New Roman"/>
          <w:b/>
          <w:sz w:val="28"/>
          <w:szCs w:val="28"/>
        </w:rPr>
        <w:t>Волейбол.</w:t>
      </w:r>
      <w:r>
        <w:rPr>
          <w:rFonts w:ascii="Times New Roman" w:hAnsi="Times New Roman" w:cs="Times New Roman"/>
          <w:sz w:val="28"/>
          <w:szCs w:val="28"/>
        </w:rPr>
        <w:t xml:space="preserve"> Знание  правил игры в волейбол</w:t>
      </w:r>
      <w:r w:rsidR="00126467" w:rsidRPr="00126467">
        <w:rPr>
          <w:rFonts w:ascii="Times New Roman" w:hAnsi="Times New Roman" w:cs="Times New Roman"/>
          <w:sz w:val="28"/>
          <w:szCs w:val="28"/>
        </w:rPr>
        <w:t xml:space="preserve">,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rsidR="00CC7667" w:rsidRPr="00CC7667" w:rsidRDefault="00CC7667" w:rsidP="00CC7667">
      <w:pPr>
        <w:jc w:val="both"/>
        <w:rPr>
          <w:rFonts w:ascii="Times New Roman" w:hAnsi="Times New Roman" w:cs="Times New Roman"/>
          <w:b/>
          <w:sz w:val="28"/>
          <w:szCs w:val="28"/>
        </w:rPr>
      </w:pPr>
      <w:r w:rsidRPr="00CC7667">
        <w:rPr>
          <w:rFonts w:ascii="Times New Roman" w:hAnsi="Times New Roman" w:cs="Times New Roman"/>
          <w:b/>
          <w:sz w:val="28"/>
          <w:szCs w:val="28"/>
        </w:rPr>
        <w:t>Настольный теннис.</w:t>
      </w:r>
      <w:r>
        <w:rPr>
          <w:rFonts w:ascii="Times New Roman" w:hAnsi="Times New Roman" w:cs="Times New Roman"/>
          <w:b/>
          <w:sz w:val="28"/>
          <w:szCs w:val="28"/>
        </w:rPr>
        <w:t xml:space="preserve"> </w:t>
      </w:r>
      <w:r>
        <w:rPr>
          <w:rFonts w:ascii="Times New Roman" w:hAnsi="Times New Roman" w:cs="Times New Roman"/>
          <w:sz w:val="28"/>
          <w:szCs w:val="28"/>
        </w:rPr>
        <w:t>Знание  правил игры в настольный теннис</w:t>
      </w:r>
      <w:r w:rsidRPr="00126467">
        <w:rPr>
          <w:rFonts w:ascii="Times New Roman" w:hAnsi="Times New Roman" w:cs="Times New Roman"/>
          <w:sz w:val="28"/>
          <w:szCs w:val="28"/>
        </w:rPr>
        <w:t>,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C7667" w:rsidRPr="00CC7667" w:rsidRDefault="00CC7667" w:rsidP="00166F15">
      <w:pPr>
        <w:jc w:val="both"/>
        <w:rPr>
          <w:rFonts w:ascii="Times New Roman" w:hAnsi="Times New Roman" w:cs="Times New Roman"/>
          <w:b/>
          <w:sz w:val="28"/>
          <w:szCs w:val="28"/>
        </w:rPr>
      </w:pPr>
      <w:r>
        <w:rPr>
          <w:rFonts w:ascii="Times New Roman" w:hAnsi="Times New Roman" w:cs="Times New Roman"/>
          <w:sz w:val="28"/>
          <w:szCs w:val="28"/>
        </w:rPr>
        <w:t xml:space="preserve">     </w:t>
      </w:r>
      <w:r w:rsidR="00126467" w:rsidRPr="00CC7667">
        <w:rPr>
          <w:rFonts w:ascii="Times New Roman" w:hAnsi="Times New Roman" w:cs="Times New Roman"/>
          <w:b/>
          <w:i/>
          <w:sz w:val="28"/>
          <w:szCs w:val="28"/>
        </w:rPr>
        <w:t>Модуль «Спортивная и физическая подготовка».</w:t>
      </w:r>
      <w:r w:rsidR="00126467" w:rsidRPr="00CC7667">
        <w:rPr>
          <w:rFonts w:ascii="Times New Roman" w:hAnsi="Times New Roman" w:cs="Times New Roman"/>
          <w:b/>
          <w:sz w:val="28"/>
          <w:szCs w:val="28"/>
        </w:rPr>
        <w:t xml:space="preserve"> </w:t>
      </w:r>
    </w:p>
    <w:p w:rsidR="00CC7667" w:rsidRDefault="00126467" w:rsidP="00CC7667">
      <w:pPr>
        <w:ind w:firstLine="708"/>
        <w:jc w:val="both"/>
      </w:pPr>
      <w:r w:rsidRPr="00126467">
        <w:rPr>
          <w:rFonts w:ascii="Times New Roman" w:hAnsi="Times New Roman" w:cs="Times New Roman"/>
          <w:sz w:val="28"/>
          <w:szCs w:val="28"/>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w:t>
      </w:r>
      <w:r w:rsidRPr="00126467">
        <w:rPr>
          <w:rFonts w:ascii="Times New Roman" w:hAnsi="Times New Roman" w:cs="Times New Roman"/>
          <w:sz w:val="28"/>
          <w:szCs w:val="28"/>
        </w:rPr>
        <w:lastRenderedPageBreak/>
        <w:t>физической подготовки, видов спорта и оздоровительных систем физической культуры, национальных видов спорта, культурно-этнических игр</w:t>
      </w:r>
      <w:r w:rsidR="00FD5DF9">
        <w:rPr>
          <w:rFonts w:ascii="Times New Roman" w:hAnsi="Times New Roman" w:cs="Times New Roman"/>
          <w:sz w:val="28"/>
          <w:szCs w:val="28"/>
        </w:rPr>
        <w:t>.</w:t>
      </w:r>
      <w:r w:rsidR="00FD5DF9" w:rsidRPr="00FD5DF9">
        <w:t xml:space="preserve"> </w:t>
      </w:r>
      <w:r w:rsidR="00FD5DF9">
        <w:t xml:space="preserve">                                                                                         </w:t>
      </w:r>
    </w:p>
    <w:p w:rsidR="00CC7667" w:rsidRDefault="00FD5DF9" w:rsidP="00CC7667">
      <w:pPr>
        <w:ind w:firstLine="708"/>
        <w:jc w:val="both"/>
        <w:rPr>
          <w:rFonts w:ascii="Times New Roman" w:hAnsi="Times New Roman" w:cs="Times New Roman"/>
          <w:b/>
          <w:sz w:val="28"/>
          <w:szCs w:val="28"/>
        </w:rPr>
      </w:pPr>
      <w:r w:rsidRPr="00FD5DF9">
        <w:rPr>
          <w:rFonts w:ascii="Times New Roman" w:hAnsi="Times New Roman" w:cs="Times New Roman"/>
          <w:b/>
          <w:i/>
          <w:sz w:val="28"/>
          <w:szCs w:val="28"/>
        </w:rPr>
        <w:t xml:space="preserve">ВАРИАТИВНЫЙ МОДУЛЬ «БАЗОВАЯ ФИЗИЧЕСКАЯ ПОДГОТОВКА» </w:t>
      </w:r>
      <w:r w:rsidRPr="00FD5DF9">
        <w:rPr>
          <w:rFonts w:ascii="Times New Roman" w:hAnsi="Times New Roman" w:cs="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w:t>
      </w:r>
      <w:r>
        <w:rPr>
          <w:rFonts w:ascii="Times New Roman" w:hAnsi="Times New Roman" w:cs="Times New Roman"/>
          <w:sz w:val="28"/>
          <w:szCs w:val="28"/>
        </w:rPr>
        <w:t xml:space="preserve">ренажёрных устройствах. </w:t>
      </w:r>
      <w:r w:rsidRPr="00FD5DF9">
        <w:rPr>
          <w:rFonts w:ascii="Times New Roman" w:hAnsi="Times New Roman" w:cs="Times New Roman"/>
          <w:sz w:val="28"/>
          <w:szCs w:val="28"/>
        </w:rPr>
        <w:t xml:space="preserve">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w:t>
      </w:r>
      <w:r>
        <w:rPr>
          <w:rFonts w:ascii="Times New Roman" w:hAnsi="Times New Roman" w:cs="Times New Roman"/>
          <w:sz w:val="28"/>
          <w:szCs w:val="28"/>
        </w:rPr>
        <w:t>ре на руках. Лазанье (</w:t>
      </w:r>
      <w:r w:rsidRPr="00FD5DF9">
        <w:rPr>
          <w:rFonts w:ascii="Times New Roman" w:hAnsi="Times New Roman" w:cs="Times New Roman"/>
          <w:sz w:val="28"/>
          <w:szCs w:val="28"/>
        </w:rPr>
        <w:t xml:space="preserve">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 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w:t>
      </w:r>
      <w:r w:rsidR="00CC7667">
        <w:rPr>
          <w:rFonts w:ascii="Times New Roman" w:hAnsi="Times New Roman" w:cs="Times New Roman"/>
          <w:sz w:val="28"/>
          <w:szCs w:val="28"/>
        </w:rPr>
        <w:t>б</w:t>
      </w:r>
      <w:r w:rsidRPr="00FD5DF9">
        <w:rPr>
          <w:rFonts w:ascii="Times New Roman" w:hAnsi="Times New Roman" w:cs="Times New Roman"/>
          <w:sz w:val="28"/>
          <w:szCs w:val="28"/>
        </w:rPr>
        <w:t>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w:t>
      </w:r>
      <w:r>
        <w:rPr>
          <w:rFonts w:ascii="Times New Roman" w:hAnsi="Times New Roman" w:cs="Times New Roman"/>
          <w:sz w:val="28"/>
          <w:szCs w:val="28"/>
        </w:rPr>
        <w:t xml:space="preserve">ью движений. </w:t>
      </w:r>
      <w:r w:rsidRPr="00FD5DF9">
        <w:rPr>
          <w:rFonts w:ascii="Times New Roman" w:hAnsi="Times New Roman" w:cs="Times New Roman"/>
          <w:sz w:val="28"/>
          <w:szCs w:val="28"/>
        </w:rPr>
        <w:t xml:space="preserve"> Развитие координации движений. Жонглирование большими (волейбольными) и малыми (теннисными) мячами.</w:t>
      </w:r>
      <w:r>
        <w:rPr>
          <w:rFonts w:ascii="Times New Roman" w:hAnsi="Times New Roman" w:cs="Times New Roman"/>
          <w:sz w:val="28"/>
          <w:szCs w:val="28"/>
        </w:rPr>
        <w:t xml:space="preserve"> Жонглирование </w:t>
      </w:r>
      <w:r w:rsidRPr="00FD5DF9">
        <w:rPr>
          <w:rFonts w:ascii="Times New Roman" w:hAnsi="Times New Roman" w:cs="Times New Roman"/>
          <w:sz w:val="28"/>
          <w:szCs w:val="28"/>
        </w:rPr>
        <w:t xml:space="preserve">гимнастической палкой. Жонглирование волейбольным мячом головой. Метание малых и больших мячей в мишень (неподвижную и двигающуюся). </w:t>
      </w:r>
      <w:r w:rsidRPr="00FD5DF9">
        <w:rPr>
          <w:rFonts w:ascii="Times New Roman" w:hAnsi="Times New Roman" w:cs="Times New Roman"/>
          <w:sz w:val="28"/>
          <w:szCs w:val="28"/>
        </w:rPr>
        <w:lastRenderedPageBreak/>
        <w:t xml:space="preserve">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Упражнения культурно-этнической направленности. Сюжетно-образные и обрядовые игры. Технические действия национальных видов </w:t>
      </w:r>
      <w:r w:rsidR="00CC7667">
        <w:rPr>
          <w:rFonts w:ascii="Times New Roman" w:hAnsi="Times New Roman" w:cs="Times New Roman"/>
          <w:sz w:val="28"/>
          <w:szCs w:val="28"/>
        </w:rPr>
        <w:t>с</w:t>
      </w:r>
      <w:r w:rsidRPr="00FD5DF9">
        <w:rPr>
          <w:rFonts w:ascii="Times New Roman" w:hAnsi="Times New Roman" w:cs="Times New Roman"/>
          <w:sz w:val="28"/>
          <w:szCs w:val="28"/>
        </w:rPr>
        <w:t>порта.</w:t>
      </w:r>
      <w:r>
        <w:rPr>
          <w:rFonts w:ascii="Times New Roman" w:hAnsi="Times New Roman" w:cs="Times New Roman"/>
          <w:sz w:val="28"/>
          <w:szCs w:val="28"/>
        </w:rPr>
        <w:t xml:space="preserve">                                                                                                                 </w:t>
      </w:r>
      <w:r w:rsidRPr="00FD5DF9">
        <w:rPr>
          <w:rFonts w:ascii="Times New Roman" w:hAnsi="Times New Roman" w:cs="Times New Roman"/>
          <w:sz w:val="28"/>
          <w:szCs w:val="28"/>
        </w:rPr>
        <w:t xml:space="preserve"> </w:t>
      </w:r>
      <w:r w:rsidR="006F07F9">
        <w:rPr>
          <w:rFonts w:ascii="Times New Roman" w:hAnsi="Times New Roman" w:cs="Times New Roman"/>
          <w:sz w:val="28"/>
          <w:szCs w:val="28"/>
        </w:rPr>
        <w:t xml:space="preserve">      </w:t>
      </w:r>
      <w:r w:rsidRPr="00FD5DF9">
        <w:rPr>
          <w:rFonts w:ascii="Times New Roman" w:hAnsi="Times New Roman" w:cs="Times New Roman"/>
          <w:b/>
          <w:sz w:val="28"/>
          <w:szCs w:val="28"/>
        </w:rPr>
        <w:t>Спе</w:t>
      </w:r>
      <w:r w:rsidR="00CC7667">
        <w:rPr>
          <w:rFonts w:ascii="Times New Roman" w:hAnsi="Times New Roman" w:cs="Times New Roman"/>
          <w:b/>
          <w:sz w:val="28"/>
          <w:szCs w:val="28"/>
        </w:rPr>
        <w:t>циальная физическая подготовка</w:t>
      </w:r>
    </w:p>
    <w:p w:rsidR="00CC7667" w:rsidRDefault="00FD5DF9" w:rsidP="00CC7667">
      <w:pPr>
        <w:ind w:firstLine="708"/>
        <w:jc w:val="both"/>
        <w:rPr>
          <w:rFonts w:ascii="Times New Roman" w:hAnsi="Times New Roman" w:cs="Times New Roman"/>
          <w:sz w:val="28"/>
          <w:szCs w:val="28"/>
        </w:rPr>
      </w:pPr>
      <w:r w:rsidRPr="00FD5DF9">
        <w:rPr>
          <w:rFonts w:ascii="Times New Roman" w:hAnsi="Times New Roman" w:cs="Times New Roman"/>
          <w:b/>
          <w:sz w:val="28"/>
          <w:szCs w:val="28"/>
        </w:rPr>
        <w:t xml:space="preserve">    </w:t>
      </w:r>
      <w:r w:rsidRPr="00CC7667">
        <w:rPr>
          <w:rFonts w:ascii="Times New Roman" w:hAnsi="Times New Roman" w:cs="Times New Roman"/>
          <w:b/>
          <w:i/>
          <w:sz w:val="28"/>
          <w:szCs w:val="28"/>
        </w:rPr>
        <w:t>Модуль «Гимнастика»</w:t>
      </w:r>
      <w:r w:rsidRPr="00FD5DF9">
        <w:rPr>
          <w:rFonts w:ascii="Times New Roman" w:hAnsi="Times New Roman" w:cs="Times New Roman"/>
          <w:sz w:val="28"/>
          <w:szCs w:val="28"/>
        </w:rPr>
        <w:t xml:space="preserve"> </w:t>
      </w:r>
    </w:p>
    <w:p w:rsidR="00CC7667" w:rsidRDefault="00FD5DF9" w:rsidP="00CC7667">
      <w:pPr>
        <w:ind w:firstLine="708"/>
        <w:jc w:val="both"/>
        <w:rPr>
          <w:rFonts w:ascii="Times New Roman" w:hAnsi="Times New Roman" w:cs="Times New Roman"/>
          <w:sz w:val="28"/>
          <w:szCs w:val="28"/>
        </w:rPr>
      </w:pPr>
      <w:r w:rsidRPr="00FD5DF9">
        <w:rPr>
          <w:rFonts w:ascii="Times New Roman"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CC7667" w:rsidRDefault="00FD5DF9" w:rsidP="00CC7667">
      <w:pPr>
        <w:ind w:firstLine="708"/>
        <w:jc w:val="both"/>
        <w:rPr>
          <w:rFonts w:ascii="Times New Roman" w:hAnsi="Times New Roman" w:cs="Times New Roman"/>
          <w:sz w:val="28"/>
          <w:szCs w:val="28"/>
        </w:rPr>
      </w:pPr>
      <w:r w:rsidRPr="00CC7667">
        <w:rPr>
          <w:rFonts w:ascii="Times New Roman" w:hAnsi="Times New Roman" w:cs="Times New Roman"/>
          <w:sz w:val="28"/>
          <w:szCs w:val="28"/>
          <w:u w:val="single"/>
        </w:rPr>
        <w:t>Развитие координации движений</w:t>
      </w:r>
      <w:r w:rsidRPr="00FD5DF9">
        <w:rPr>
          <w:rFonts w:ascii="Times New Roman" w:hAnsi="Times New Roman" w:cs="Times New Roman"/>
          <w:sz w:val="28"/>
          <w:szCs w:val="28"/>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r>
        <w:rPr>
          <w:rFonts w:ascii="Times New Roman" w:hAnsi="Times New Roman" w:cs="Times New Roman"/>
          <w:sz w:val="28"/>
          <w:szCs w:val="28"/>
        </w:rPr>
        <w:t xml:space="preserve">  </w:t>
      </w:r>
    </w:p>
    <w:p w:rsidR="00CC7667" w:rsidRDefault="00FD5DF9" w:rsidP="00CC7667">
      <w:pPr>
        <w:jc w:val="both"/>
        <w:rPr>
          <w:rFonts w:ascii="Times New Roman" w:hAnsi="Times New Roman" w:cs="Times New Roman"/>
          <w:sz w:val="28"/>
          <w:szCs w:val="28"/>
        </w:rPr>
      </w:pPr>
      <w:r>
        <w:rPr>
          <w:rFonts w:ascii="Times New Roman" w:hAnsi="Times New Roman" w:cs="Times New Roman"/>
          <w:sz w:val="28"/>
          <w:szCs w:val="28"/>
        </w:rPr>
        <w:t xml:space="preserve">  </w:t>
      </w:r>
      <w:r w:rsidR="00CC7667">
        <w:rPr>
          <w:rFonts w:ascii="Times New Roman" w:hAnsi="Times New Roman" w:cs="Times New Roman"/>
          <w:sz w:val="28"/>
          <w:szCs w:val="28"/>
        </w:rPr>
        <w:t xml:space="preserve">    </w:t>
      </w:r>
      <w:r w:rsidR="00CC7667" w:rsidRPr="00CC7667">
        <w:rPr>
          <w:rFonts w:ascii="Times New Roman" w:hAnsi="Times New Roman" w:cs="Times New Roman"/>
          <w:sz w:val="28"/>
          <w:szCs w:val="28"/>
          <w:u w:val="single"/>
        </w:rPr>
        <w:t>Ра</w:t>
      </w:r>
      <w:r w:rsidRPr="00CC7667">
        <w:rPr>
          <w:rFonts w:ascii="Times New Roman" w:hAnsi="Times New Roman" w:cs="Times New Roman"/>
          <w:sz w:val="28"/>
          <w:szCs w:val="28"/>
          <w:u w:val="single"/>
        </w:rPr>
        <w:t>звитие силовых способностей</w:t>
      </w:r>
      <w:r w:rsidRPr="00FD5DF9">
        <w:rPr>
          <w:rFonts w:ascii="Times New Roman" w:hAnsi="Times New Roman" w:cs="Times New Roman"/>
          <w:sz w:val="28"/>
          <w:szCs w:val="28"/>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w:t>
      </w:r>
      <w:r>
        <w:rPr>
          <w:rFonts w:ascii="Times New Roman" w:hAnsi="Times New Roman" w:cs="Times New Roman"/>
          <w:sz w:val="28"/>
          <w:szCs w:val="28"/>
        </w:rPr>
        <w:t>высотой опоры для рук и ног</w:t>
      </w:r>
      <w:r w:rsidRPr="00FD5DF9">
        <w:rPr>
          <w:rFonts w:ascii="Times New Roman" w:hAnsi="Times New Roman" w:cs="Times New Roman"/>
          <w:sz w:val="28"/>
          <w:szCs w:val="28"/>
        </w:rPr>
        <w:t xml:space="preserve">, поднимание ног в висе на гимнастической стенке до посильной </w:t>
      </w:r>
      <w:r>
        <w:rPr>
          <w:rFonts w:ascii="Times New Roman" w:hAnsi="Times New Roman" w:cs="Times New Roman"/>
          <w:sz w:val="28"/>
          <w:szCs w:val="28"/>
        </w:rPr>
        <w:t xml:space="preserve">высоты, </w:t>
      </w:r>
      <w:r w:rsidRPr="00FD5DF9">
        <w:rPr>
          <w:rFonts w:ascii="Times New Roman" w:hAnsi="Times New Roman" w:cs="Times New Roman"/>
          <w:sz w:val="28"/>
          <w:szCs w:val="28"/>
        </w:rPr>
        <w:t xml:space="preserve"> сгибание туловища с различной амплитудой движений (на животе и на спине), комплексы упражнений с гантелями с индивидуально подобранной </w:t>
      </w:r>
      <w:r w:rsidRPr="00FD5DF9">
        <w:rPr>
          <w:rFonts w:ascii="Times New Roman" w:hAnsi="Times New Roman" w:cs="Times New Roman"/>
          <w:sz w:val="28"/>
          <w:szCs w:val="28"/>
        </w:rPr>
        <w:lastRenderedPageBreak/>
        <w:t>массой (движения руками, повороты на месте, наклоны, подскоки со взмахом рук), метание набивного мяча из различных исходных положений, комплек</w:t>
      </w:r>
      <w:r>
        <w:rPr>
          <w:rFonts w:ascii="Times New Roman" w:hAnsi="Times New Roman" w:cs="Times New Roman"/>
          <w:sz w:val="28"/>
          <w:szCs w:val="28"/>
        </w:rPr>
        <w:t xml:space="preserve">сы упражнений избирательного </w:t>
      </w:r>
      <w:r w:rsidRPr="00FD5DF9">
        <w:rPr>
          <w:rFonts w:ascii="Times New Roman" w:hAnsi="Times New Roman" w:cs="Times New Roman"/>
          <w:sz w:val="28"/>
          <w:szCs w:val="28"/>
        </w:rPr>
        <w:t xml:space="preserve">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Pr>
          <w:rFonts w:ascii="Times New Roman" w:hAnsi="Times New Roman" w:cs="Times New Roman"/>
          <w:sz w:val="28"/>
          <w:szCs w:val="28"/>
        </w:rPr>
        <w:t xml:space="preserve"> </w:t>
      </w:r>
    </w:p>
    <w:p w:rsidR="00CC7667" w:rsidRDefault="00CC7667" w:rsidP="00CC7667">
      <w:pPr>
        <w:jc w:val="both"/>
        <w:rPr>
          <w:rFonts w:ascii="Times New Roman" w:hAnsi="Times New Roman" w:cs="Times New Roman"/>
          <w:sz w:val="28"/>
          <w:szCs w:val="28"/>
        </w:rPr>
      </w:pPr>
      <w:r w:rsidRPr="00CC7667">
        <w:rPr>
          <w:rFonts w:ascii="Times New Roman" w:hAnsi="Times New Roman" w:cs="Times New Roman"/>
          <w:sz w:val="28"/>
          <w:szCs w:val="28"/>
          <w:u w:val="single"/>
        </w:rPr>
        <w:t xml:space="preserve">   </w:t>
      </w:r>
      <w:r w:rsidR="00FD5DF9" w:rsidRPr="00CC7667">
        <w:rPr>
          <w:rFonts w:ascii="Times New Roman" w:hAnsi="Times New Roman" w:cs="Times New Roman"/>
          <w:sz w:val="28"/>
          <w:szCs w:val="28"/>
          <w:u w:val="single"/>
        </w:rPr>
        <w:t xml:space="preserve">   Развитие выносливости. </w:t>
      </w:r>
      <w:r w:rsidR="00FD5DF9" w:rsidRPr="00FD5DF9">
        <w:rPr>
          <w:rFonts w:ascii="Times New Roman" w:hAnsi="Times New Roman" w:cs="Times New Roman"/>
          <w:sz w:val="28"/>
          <w:szCs w:val="28"/>
        </w:rPr>
        <w:t>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r w:rsidR="00FD5DF9">
        <w:rPr>
          <w:rFonts w:ascii="Times New Roman" w:hAnsi="Times New Roman" w:cs="Times New Roman"/>
          <w:sz w:val="28"/>
          <w:szCs w:val="28"/>
        </w:rPr>
        <w:t xml:space="preserve">                          </w:t>
      </w:r>
      <w:r w:rsidR="00FD5DF9" w:rsidRPr="00FD5DF9">
        <w:rPr>
          <w:rFonts w:ascii="Times New Roman" w:hAnsi="Times New Roman" w:cs="Times New Roman"/>
          <w:sz w:val="28"/>
          <w:szCs w:val="28"/>
        </w:rPr>
        <w:t xml:space="preserve"> </w:t>
      </w:r>
    </w:p>
    <w:p w:rsidR="00CC7667" w:rsidRDefault="00FD5DF9" w:rsidP="00CC7667">
      <w:pPr>
        <w:jc w:val="both"/>
        <w:rPr>
          <w:rFonts w:ascii="Times New Roman" w:hAnsi="Times New Roman" w:cs="Times New Roman"/>
          <w:sz w:val="28"/>
          <w:szCs w:val="28"/>
        </w:rPr>
      </w:pPr>
      <w:r w:rsidRPr="00CC7667">
        <w:rPr>
          <w:rFonts w:ascii="Times New Roman" w:hAnsi="Times New Roman" w:cs="Times New Roman"/>
          <w:b/>
          <w:i/>
          <w:sz w:val="28"/>
          <w:szCs w:val="28"/>
        </w:rPr>
        <w:t>Модуль «Лёгкая атлетика»</w:t>
      </w:r>
      <w:r w:rsidRPr="00FD5DF9">
        <w:rPr>
          <w:rFonts w:ascii="Times New Roman" w:hAnsi="Times New Roman" w:cs="Times New Roman"/>
          <w:sz w:val="28"/>
          <w:szCs w:val="28"/>
        </w:rPr>
        <w:t xml:space="preserve"> </w:t>
      </w:r>
    </w:p>
    <w:p w:rsidR="005B376A" w:rsidRDefault="00FD5DF9" w:rsidP="005B376A">
      <w:pPr>
        <w:ind w:firstLine="708"/>
        <w:jc w:val="both"/>
        <w:rPr>
          <w:rFonts w:ascii="Times New Roman" w:hAnsi="Times New Roman" w:cs="Times New Roman"/>
          <w:sz w:val="28"/>
          <w:szCs w:val="28"/>
        </w:rPr>
      </w:pPr>
      <w:r w:rsidRPr="005B376A">
        <w:rPr>
          <w:rFonts w:ascii="Times New Roman" w:hAnsi="Times New Roman" w:cs="Times New Roman"/>
          <w:sz w:val="28"/>
          <w:szCs w:val="28"/>
          <w:u w:val="single"/>
        </w:rPr>
        <w:t>Развитие выносливости.</w:t>
      </w:r>
      <w:r w:rsidRPr="00FD5DF9">
        <w:rPr>
          <w:rFonts w:ascii="Times New Roman" w:hAnsi="Times New Roman" w:cs="Times New Roman"/>
          <w:sz w:val="28"/>
          <w:szCs w:val="28"/>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B376A" w:rsidRDefault="00FD5DF9" w:rsidP="005B376A">
      <w:pPr>
        <w:ind w:firstLine="708"/>
        <w:jc w:val="both"/>
      </w:pPr>
      <w:r w:rsidRPr="005B376A">
        <w:rPr>
          <w:rFonts w:ascii="Times New Roman" w:hAnsi="Times New Roman" w:cs="Times New Roman"/>
          <w:sz w:val="28"/>
          <w:szCs w:val="28"/>
          <w:u w:val="single"/>
        </w:rPr>
        <w:lastRenderedPageBreak/>
        <w:t xml:space="preserve"> Развитие координации движений.</w:t>
      </w:r>
      <w:r w:rsidRPr="00FD5DF9">
        <w:rPr>
          <w:rFonts w:ascii="Times New Roman" w:hAnsi="Times New Roman" w:cs="Times New Roman"/>
          <w:sz w:val="28"/>
          <w:szCs w:val="28"/>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sidR="00D57273" w:rsidRPr="00D57273">
        <w:t xml:space="preserve"> </w:t>
      </w:r>
      <w:r w:rsidR="00D57273">
        <w:t xml:space="preserve">                                                      </w:t>
      </w:r>
    </w:p>
    <w:p w:rsidR="005B376A" w:rsidRDefault="00D57273" w:rsidP="005B376A">
      <w:pPr>
        <w:ind w:firstLine="708"/>
        <w:jc w:val="both"/>
        <w:rPr>
          <w:rFonts w:ascii="Times New Roman" w:hAnsi="Times New Roman" w:cs="Times New Roman"/>
          <w:b/>
          <w:sz w:val="28"/>
          <w:szCs w:val="28"/>
        </w:rPr>
      </w:pPr>
      <w:r w:rsidRPr="005B376A">
        <w:rPr>
          <w:rFonts w:ascii="Times New Roman" w:hAnsi="Times New Roman" w:cs="Times New Roman"/>
          <w:b/>
          <w:i/>
          <w:sz w:val="28"/>
          <w:szCs w:val="28"/>
        </w:rPr>
        <w:t>Модуль «Спортивные игры</w:t>
      </w:r>
      <w:r w:rsidRPr="005B376A">
        <w:rPr>
          <w:rFonts w:ascii="Times New Roman" w:hAnsi="Times New Roman" w:cs="Times New Roman"/>
          <w:b/>
          <w:sz w:val="28"/>
          <w:szCs w:val="28"/>
        </w:rPr>
        <w:t>»</w:t>
      </w:r>
      <w:r w:rsidRPr="00D57273">
        <w:rPr>
          <w:rFonts w:ascii="Times New Roman" w:hAnsi="Times New Roman" w:cs="Times New Roman"/>
          <w:sz w:val="28"/>
          <w:szCs w:val="28"/>
        </w:rPr>
        <w:t xml:space="preserve"> </w:t>
      </w:r>
    </w:p>
    <w:p w:rsidR="005B376A" w:rsidRDefault="00D57273" w:rsidP="005B376A">
      <w:pPr>
        <w:ind w:firstLine="708"/>
        <w:jc w:val="both"/>
        <w:rPr>
          <w:rFonts w:ascii="Times New Roman" w:hAnsi="Times New Roman" w:cs="Times New Roman"/>
          <w:sz w:val="28"/>
          <w:szCs w:val="28"/>
        </w:rPr>
      </w:pPr>
      <w:r w:rsidRPr="00D57273">
        <w:rPr>
          <w:rFonts w:ascii="Times New Roman" w:hAnsi="Times New Roman" w:cs="Times New Roman"/>
          <w:b/>
          <w:sz w:val="28"/>
          <w:szCs w:val="28"/>
        </w:rPr>
        <w:t>Баскетбол</w:t>
      </w:r>
      <w:r w:rsidRPr="00D57273">
        <w:rPr>
          <w:rFonts w:ascii="Times New Roman" w:hAnsi="Times New Roman" w:cs="Times New Roman"/>
          <w:sz w:val="28"/>
          <w:szCs w:val="28"/>
        </w:rPr>
        <w:t xml:space="preserve">. </w:t>
      </w:r>
    </w:p>
    <w:p w:rsidR="005B376A" w:rsidRDefault="00D57273" w:rsidP="005B376A">
      <w:pPr>
        <w:ind w:firstLine="708"/>
        <w:jc w:val="both"/>
        <w:rPr>
          <w:rFonts w:ascii="Times New Roman" w:hAnsi="Times New Roman" w:cs="Times New Roman"/>
          <w:sz w:val="28"/>
          <w:szCs w:val="28"/>
        </w:rPr>
      </w:pPr>
      <w:r w:rsidRPr="005B376A">
        <w:rPr>
          <w:rFonts w:ascii="Times New Roman" w:hAnsi="Times New Roman" w:cs="Times New Roman"/>
          <w:sz w:val="28"/>
          <w:szCs w:val="28"/>
          <w:u w:val="single"/>
        </w:rPr>
        <w:t>Развитие скоростных способностей.</w:t>
      </w:r>
      <w:r w:rsidRPr="00D57273">
        <w:rPr>
          <w:rFonts w:ascii="Times New Roman" w:hAnsi="Times New Roman" w:cs="Times New Roman"/>
          <w:sz w:val="28"/>
          <w:szCs w:val="28"/>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rsidR="005B376A" w:rsidRDefault="00D57273" w:rsidP="005B376A">
      <w:pPr>
        <w:ind w:firstLine="708"/>
        <w:jc w:val="both"/>
        <w:rPr>
          <w:rFonts w:ascii="Times New Roman" w:hAnsi="Times New Roman" w:cs="Times New Roman"/>
          <w:sz w:val="28"/>
          <w:szCs w:val="28"/>
        </w:rPr>
      </w:pPr>
      <w:r w:rsidRPr="005B376A">
        <w:rPr>
          <w:rFonts w:ascii="Times New Roman" w:hAnsi="Times New Roman" w:cs="Times New Roman"/>
          <w:sz w:val="28"/>
          <w:szCs w:val="28"/>
          <w:u w:val="single"/>
        </w:rPr>
        <w:t>Развитие выносливости</w:t>
      </w:r>
      <w:r w:rsidRPr="00D57273">
        <w:rPr>
          <w:rFonts w:ascii="Times New Roman"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w:t>
      </w:r>
      <w:r w:rsidRPr="00D57273">
        <w:rPr>
          <w:rFonts w:ascii="Times New Roman" w:hAnsi="Times New Roman" w:cs="Times New Roman"/>
          <w:sz w:val="28"/>
          <w:szCs w:val="28"/>
        </w:rPr>
        <w:lastRenderedPageBreak/>
        <w:t>бревну разной высоты. Прыжки по разметкам с изменяющейся амплитудой движений. Броски малого мяча в стену одной рукой (обеими руками) с посл</w:t>
      </w:r>
      <w:r>
        <w:rPr>
          <w:rFonts w:ascii="Times New Roman" w:hAnsi="Times New Roman" w:cs="Times New Roman"/>
          <w:sz w:val="28"/>
          <w:szCs w:val="28"/>
        </w:rPr>
        <w:t xml:space="preserve">едующей его ловлей </w:t>
      </w:r>
      <w:r w:rsidRPr="00D57273">
        <w:rPr>
          <w:rFonts w:ascii="Times New Roman" w:hAnsi="Times New Roman" w:cs="Times New Roman"/>
          <w:sz w:val="28"/>
          <w:szCs w:val="28"/>
        </w:rPr>
        <w:t xml:space="preserve"> (обеими руками и одной рукой) после отскока от стены (от пола). Ведение мяча с изменяющейся по команде скоростью и направлением передвижения</w:t>
      </w:r>
      <w:r w:rsidR="005B376A">
        <w:rPr>
          <w:rFonts w:ascii="Times New Roman" w:hAnsi="Times New Roman" w:cs="Times New Roman"/>
          <w:sz w:val="28"/>
          <w:szCs w:val="28"/>
        </w:rPr>
        <w:t>.</w:t>
      </w:r>
    </w:p>
    <w:p w:rsidR="005B376A" w:rsidRDefault="005B376A"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D57273">
        <w:rPr>
          <w:rFonts w:ascii="Times New Roman" w:hAnsi="Times New Roman" w:cs="Times New Roman"/>
          <w:sz w:val="28"/>
          <w:szCs w:val="28"/>
        </w:rPr>
        <w:t xml:space="preserve"> </w:t>
      </w:r>
      <w:r w:rsidR="00D57273" w:rsidRPr="00D57273">
        <w:rPr>
          <w:rFonts w:ascii="Times New Roman" w:hAnsi="Times New Roman" w:cs="Times New Roman"/>
          <w:sz w:val="28"/>
          <w:szCs w:val="28"/>
        </w:rPr>
        <w:t xml:space="preserve"> </w:t>
      </w:r>
      <w:r w:rsidR="00D57273" w:rsidRPr="00D57273">
        <w:rPr>
          <w:rFonts w:ascii="Times New Roman" w:hAnsi="Times New Roman" w:cs="Times New Roman"/>
          <w:b/>
          <w:sz w:val="28"/>
          <w:szCs w:val="28"/>
        </w:rPr>
        <w:t>Футбол</w:t>
      </w:r>
      <w:r w:rsidR="00D57273" w:rsidRPr="00D57273">
        <w:rPr>
          <w:rFonts w:ascii="Times New Roman" w:hAnsi="Times New Roman" w:cs="Times New Roman"/>
          <w:sz w:val="28"/>
          <w:szCs w:val="28"/>
        </w:rPr>
        <w:t>.</w:t>
      </w:r>
    </w:p>
    <w:p w:rsidR="005B376A" w:rsidRDefault="00D57273" w:rsidP="005B376A">
      <w:pPr>
        <w:ind w:firstLine="708"/>
        <w:jc w:val="both"/>
        <w:rPr>
          <w:rFonts w:ascii="Times New Roman" w:hAnsi="Times New Roman" w:cs="Times New Roman"/>
          <w:sz w:val="28"/>
          <w:szCs w:val="28"/>
        </w:rPr>
      </w:pPr>
      <w:r w:rsidRPr="00D57273">
        <w:rPr>
          <w:rFonts w:ascii="Times New Roman" w:hAnsi="Times New Roman" w:cs="Times New Roman"/>
          <w:sz w:val="28"/>
          <w:szCs w:val="28"/>
        </w:rPr>
        <w:t xml:space="preserve"> </w:t>
      </w:r>
      <w:r w:rsidRPr="005B376A">
        <w:rPr>
          <w:rFonts w:ascii="Times New Roman" w:hAnsi="Times New Roman" w:cs="Times New Roman"/>
          <w:sz w:val="28"/>
          <w:szCs w:val="28"/>
          <w:u w:val="single"/>
        </w:rPr>
        <w:t>Развитие скоростных способностей.</w:t>
      </w:r>
      <w:r w:rsidRPr="00D57273">
        <w:rPr>
          <w:rFonts w:ascii="Times New Roman"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B376A" w:rsidRDefault="00D57273" w:rsidP="005B376A">
      <w:pPr>
        <w:ind w:firstLine="708"/>
        <w:jc w:val="both"/>
        <w:rPr>
          <w:rFonts w:ascii="Times New Roman" w:hAnsi="Times New Roman" w:cs="Times New Roman"/>
          <w:sz w:val="28"/>
          <w:szCs w:val="28"/>
        </w:rPr>
      </w:pPr>
      <w:r w:rsidRPr="005B376A">
        <w:rPr>
          <w:rFonts w:ascii="Times New Roman" w:hAnsi="Times New Roman" w:cs="Times New Roman"/>
          <w:sz w:val="28"/>
          <w:szCs w:val="28"/>
          <w:u w:val="single"/>
        </w:rPr>
        <w:t>Развитие силовых способностей</w:t>
      </w:r>
      <w:r w:rsidRPr="00D57273">
        <w:rPr>
          <w:rFonts w:ascii="Times New Roman"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B376A" w:rsidRDefault="00D57273" w:rsidP="005B376A">
      <w:pPr>
        <w:ind w:firstLine="708"/>
        <w:jc w:val="both"/>
        <w:rPr>
          <w:rFonts w:ascii="Times New Roman" w:hAnsi="Times New Roman" w:cs="Times New Roman"/>
          <w:sz w:val="28"/>
          <w:szCs w:val="28"/>
        </w:rPr>
      </w:pPr>
      <w:r w:rsidRPr="005B376A">
        <w:rPr>
          <w:rFonts w:ascii="Times New Roman" w:hAnsi="Times New Roman" w:cs="Times New Roman"/>
          <w:b/>
          <w:sz w:val="28"/>
          <w:szCs w:val="28"/>
        </w:rPr>
        <w:t>Развитие выносливости</w:t>
      </w:r>
      <w:r w:rsidRPr="00D57273">
        <w:rPr>
          <w:rFonts w:ascii="Times New Roman" w:hAnsi="Times New Roman" w:cs="Times New Roman"/>
          <w:sz w:val="28"/>
          <w:szCs w:val="28"/>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RPr="002A1A45">
        <w:rPr>
          <w:rFonts w:ascii="Times New Roman" w:hAnsi="Times New Roman" w:cs="Times New Roman"/>
          <w:sz w:val="28"/>
          <w:szCs w:val="28"/>
        </w:rPr>
        <w:t>.</w:t>
      </w:r>
      <w:r w:rsidR="002A1A45">
        <w:rPr>
          <w:rFonts w:ascii="Times New Roman" w:hAnsi="Times New Roman" w:cs="Times New Roman"/>
          <w:sz w:val="28"/>
          <w:szCs w:val="28"/>
        </w:rPr>
        <w:t xml:space="preserve">                                             </w:t>
      </w:r>
    </w:p>
    <w:p w:rsidR="005B376A" w:rsidRDefault="002A1A45" w:rsidP="005B376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A45">
        <w:rPr>
          <w:rFonts w:ascii="Times New Roman" w:hAnsi="Times New Roman" w:cs="Times New Roman"/>
          <w:sz w:val="28"/>
          <w:szCs w:val="28"/>
        </w:rPr>
        <w:t xml:space="preserve"> </w:t>
      </w:r>
      <w:r w:rsidRPr="002A1A45">
        <w:rPr>
          <w:rFonts w:ascii="Times New Roman" w:hAnsi="Times New Roman" w:cs="Times New Roman"/>
          <w:b/>
          <w:sz w:val="28"/>
          <w:szCs w:val="28"/>
        </w:rPr>
        <w:t>ПЛАНИРУЕМЫЕ РЕЗУЛЬТАТЫ ОСВОЕНИЯ ПРОГРАММЫ ПО ФИЗИЧЕСКОЙ КУЛЬТУРЕ НА УРОВНЕ СРЕДНЕГО ОБЩЕГО ОБРАЗОВАНИЯ ЛИЧНОСТНЫЕ РЕЗУЛЬТАТЫ</w:t>
      </w:r>
      <w:r w:rsidRPr="002A1A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B376A" w:rsidRDefault="002A1A45" w:rsidP="005B376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A45">
        <w:rPr>
          <w:rFonts w:ascii="Times New Roman" w:hAnsi="Times New Roman" w:cs="Times New Roman"/>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r>
        <w:rPr>
          <w:rFonts w:ascii="Times New Roman" w:hAnsi="Times New Roman" w:cs="Times New Roman"/>
          <w:sz w:val="28"/>
          <w:szCs w:val="28"/>
        </w:rPr>
        <w:t xml:space="preserve">  </w:t>
      </w:r>
    </w:p>
    <w:p w:rsidR="005B376A" w:rsidRDefault="002A1A45" w:rsidP="005B376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A45">
        <w:rPr>
          <w:rFonts w:ascii="Times New Roman" w:hAnsi="Times New Roman" w:cs="Times New Roman"/>
          <w:sz w:val="28"/>
          <w:szCs w:val="28"/>
        </w:rPr>
        <w:t xml:space="preserve">1) </w:t>
      </w:r>
      <w:r w:rsidRPr="00375B01">
        <w:rPr>
          <w:rFonts w:ascii="Times New Roman" w:hAnsi="Times New Roman" w:cs="Times New Roman"/>
          <w:b/>
          <w:sz w:val="28"/>
          <w:szCs w:val="28"/>
        </w:rPr>
        <w:t>гражданского воспитания</w:t>
      </w:r>
      <w:r w:rsidRPr="002A1A45">
        <w:rPr>
          <w:rFonts w:ascii="Times New Roman" w:hAnsi="Times New Roman" w:cs="Times New Roman"/>
          <w:sz w:val="28"/>
          <w:szCs w:val="28"/>
        </w:rPr>
        <w:t xml:space="preserve">: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r>
        <w:rPr>
          <w:rFonts w:ascii="Times New Roman" w:hAnsi="Times New Roman" w:cs="Times New Roman"/>
          <w:sz w:val="28"/>
          <w:szCs w:val="28"/>
        </w:rPr>
        <w:t xml:space="preserve">                                                                                                                              </w:t>
      </w:r>
      <w:r w:rsidRPr="002A1A45">
        <w:rPr>
          <w:rFonts w:ascii="Times New Roman" w:hAnsi="Times New Roman" w:cs="Times New Roman"/>
          <w:sz w:val="28"/>
          <w:szCs w:val="28"/>
        </w:rPr>
        <w:t xml:space="preserve">2) </w:t>
      </w:r>
      <w:r w:rsidRPr="00375B01">
        <w:rPr>
          <w:rFonts w:ascii="Times New Roman" w:hAnsi="Times New Roman" w:cs="Times New Roman"/>
          <w:b/>
          <w:sz w:val="28"/>
          <w:szCs w:val="28"/>
        </w:rPr>
        <w:t>патриотического воспитания</w:t>
      </w:r>
      <w:r w:rsidRPr="002A1A45">
        <w:rPr>
          <w:rFonts w:ascii="Times New Roman" w:hAnsi="Times New Roman" w:cs="Times New Roman"/>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идейную убеждённость, готовность к служению и защите Отечества, ответственность за его судьбу;</w:t>
      </w:r>
      <w:r>
        <w:rPr>
          <w:rFonts w:ascii="Times New Roman" w:hAnsi="Times New Roman" w:cs="Times New Roman"/>
          <w:sz w:val="28"/>
          <w:szCs w:val="28"/>
        </w:rPr>
        <w:t xml:space="preserve"> </w:t>
      </w:r>
    </w:p>
    <w:p w:rsidR="005B376A" w:rsidRDefault="005B376A"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2A1A45" w:rsidRPr="002A1A45">
        <w:rPr>
          <w:rFonts w:ascii="Times New Roman" w:hAnsi="Times New Roman" w:cs="Times New Roman"/>
          <w:sz w:val="28"/>
          <w:szCs w:val="28"/>
        </w:rPr>
        <w:t xml:space="preserve">3) </w:t>
      </w:r>
      <w:r w:rsidR="002A1A45" w:rsidRPr="00375B01">
        <w:rPr>
          <w:rFonts w:ascii="Times New Roman" w:hAnsi="Times New Roman" w:cs="Times New Roman"/>
          <w:b/>
          <w:sz w:val="28"/>
          <w:szCs w:val="28"/>
        </w:rPr>
        <w:t>духовно-нравственного воспитания</w:t>
      </w:r>
      <w:r w:rsidR="002A1A45" w:rsidRPr="002A1A45">
        <w:rPr>
          <w:rFonts w:ascii="Times New Roman" w:hAnsi="Times New Roman" w:cs="Times New Roman"/>
          <w:sz w:val="28"/>
          <w:szCs w:val="28"/>
        </w:rPr>
        <w:t>: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w:t>
      </w:r>
      <w:r w:rsidR="002A1A45">
        <w:rPr>
          <w:rFonts w:ascii="Times New Roman" w:hAnsi="Times New Roman" w:cs="Times New Roman"/>
          <w:sz w:val="28"/>
          <w:szCs w:val="28"/>
        </w:rPr>
        <w:t xml:space="preserve">роение устойчивого будущего; </w:t>
      </w:r>
      <w:r w:rsidR="002A1A45" w:rsidRPr="002A1A45">
        <w:rPr>
          <w:rFonts w:ascii="Times New Roman" w:hAnsi="Times New Roman" w:cs="Times New Roman"/>
          <w:sz w:val="28"/>
          <w:szCs w:val="28"/>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B376A" w:rsidRDefault="002A1A4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Pr="002A1A45">
        <w:rPr>
          <w:rFonts w:ascii="Times New Roman" w:hAnsi="Times New Roman" w:cs="Times New Roman"/>
          <w:sz w:val="28"/>
          <w:szCs w:val="28"/>
        </w:rPr>
        <w:t xml:space="preserve">4) </w:t>
      </w:r>
      <w:r w:rsidRPr="00375B01">
        <w:rPr>
          <w:rFonts w:ascii="Times New Roman" w:hAnsi="Times New Roman" w:cs="Times New Roman"/>
          <w:b/>
          <w:sz w:val="28"/>
          <w:szCs w:val="28"/>
        </w:rPr>
        <w:t>эстетического воспитания</w:t>
      </w:r>
      <w:r w:rsidRPr="002A1A45">
        <w:rPr>
          <w:rFonts w:ascii="Times New Roman" w:hAnsi="Times New Roman" w:cs="Times New Roman"/>
          <w:sz w:val="28"/>
          <w:szCs w:val="28"/>
        </w:rPr>
        <w:t xml:space="preserve">: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r>
        <w:rPr>
          <w:rFonts w:ascii="Times New Roman" w:hAnsi="Times New Roman" w:cs="Times New Roman"/>
          <w:sz w:val="28"/>
          <w:szCs w:val="28"/>
        </w:rPr>
        <w:t xml:space="preserve">                                                                                                                                    </w:t>
      </w:r>
      <w:r w:rsidRPr="002A1A45">
        <w:rPr>
          <w:rFonts w:ascii="Times New Roman" w:hAnsi="Times New Roman" w:cs="Times New Roman"/>
          <w:sz w:val="28"/>
          <w:szCs w:val="28"/>
        </w:rPr>
        <w:lastRenderedPageBreak/>
        <w:t xml:space="preserve">5) </w:t>
      </w:r>
      <w:r w:rsidRPr="00375B01">
        <w:rPr>
          <w:rFonts w:ascii="Times New Roman" w:hAnsi="Times New Roman" w:cs="Times New Roman"/>
          <w:b/>
          <w:sz w:val="28"/>
          <w:szCs w:val="28"/>
        </w:rPr>
        <w:t>физического воспитания</w:t>
      </w:r>
      <w:r w:rsidRPr="002A1A45">
        <w:rPr>
          <w:rFonts w:ascii="Times New Roman" w:hAnsi="Times New Roman" w:cs="Times New Roman"/>
          <w:sz w:val="28"/>
          <w:szCs w:val="28"/>
        </w:rPr>
        <w:t xml:space="preserve">: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5B376A" w:rsidRDefault="002A1A4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Pr="002A1A45">
        <w:rPr>
          <w:rFonts w:ascii="Times New Roman" w:hAnsi="Times New Roman" w:cs="Times New Roman"/>
          <w:sz w:val="28"/>
          <w:szCs w:val="28"/>
        </w:rPr>
        <w:t xml:space="preserve">6) </w:t>
      </w:r>
      <w:r w:rsidRPr="00375B01">
        <w:rPr>
          <w:rFonts w:ascii="Times New Roman" w:hAnsi="Times New Roman" w:cs="Times New Roman"/>
          <w:b/>
          <w:sz w:val="28"/>
          <w:szCs w:val="28"/>
        </w:rPr>
        <w:t>трудового воспитания</w:t>
      </w:r>
      <w:r w:rsidRPr="002A1A45">
        <w:rPr>
          <w:rFonts w:ascii="Times New Roman" w:hAnsi="Times New Roman" w:cs="Times New Roman"/>
          <w:sz w:val="28"/>
          <w:szCs w:val="28"/>
        </w:rPr>
        <w:t>: 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r>
        <w:rPr>
          <w:rFonts w:ascii="Times New Roman" w:hAnsi="Times New Roman" w:cs="Times New Roman"/>
          <w:sz w:val="28"/>
          <w:szCs w:val="28"/>
        </w:rPr>
        <w:t xml:space="preserve">   </w:t>
      </w:r>
    </w:p>
    <w:p w:rsidR="005B376A" w:rsidRDefault="002A1A45" w:rsidP="005B376A">
      <w:pPr>
        <w:jc w:val="both"/>
        <w:rPr>
          <w:rFonts w:ascii="Times New Roman" w:hAnsi="Times New Roman" w:cs="Times New Roman"/>
          <w:sz w:val="28"/>
          <w:szCs w:val="28"/>
        </w:rPr>
      </w:pPr>
      <w:r w:rsidRPr="002A1A45">
        <w:rPr>
          <w:rFonts w:ascii="Times New Roman" w:hAnsi="Times New Roman" w:cs="Times New Roman"/>
          <w:sz w:val="28"/>
          <w:szCs w:val="28"/>
        </w:rPr>
        <w:t xml:space="preserve"> 7) </w:t>
      </w:r>
      <w:r w:rsidRPr="00375B01">
        <w:rPr>
          <w:rFonts w:ascii="Times New Roman" w:hAnsi="Times New Roman" w:cs="Times New Roman"/>
          <w:b/>
          <w:sz w:val="28"/>
          <w:szCs w:val="28"/>
        </w:rPr>
        <w:t>экологического воспитания</w:t>
      </w:r>
      <w:r w:rsidRPr="002A1A45">
        <w:rPr>
          <w:rFonts w:ascii="Times New Roman" w:hAnsi="Times New Roman" w:cs="Times New Roman"/>
          <w:sz w:val="28"/>
          <w:szCs w:val="2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w:t>
      </w:r>
      <w:r w:rsidR="005B376A">
        <w:rPr>
          <w:rFonts w:ascii="Times New Roman" w:hAnsi="Times New Roman" w:cs="Times New Roman"/>
          <w:sz w:val="28"/>
          <w:szCs w:val="28"/>
        </w:rPr>
        <w:t>сти</w:t>
      </w:r>
    </w:p>
    <w:p w:rsidR="005B376A" w:rsidRDefault="00375B01" w:rsidP="005B376A">
      <w:pPr>
        <w:jc w:val="both"/>
        <w:rPr>
          <w:rFonts w:ascii="Times New Roman" w:hAnsi="Times New Roman" w:cs="Times New Roman"/>
          <w:sz w:val="28"/>
          <w:szCs w:val="28"/>
        </w:rPr>
      </w:pPr>
      <w:r>
        <w:t xml:space="preserve"> </w:t>
      </w:r>
      <w:r w:rsidRPr="00375B01">
        <w:rPr>
          <w:rFonts w:ascii="Times New Roman" w:hAnsi="Times New Roman" w:cs="Times New Roman"/>
          <w:sz w:val="28"/>
          <w:szCs w:val="28"/>
        </w:rPr>
        <w:t xml:space="preserve">8) </w:t>
      </w:r>
      <w:r w:rsidRPr="00375B01">
        <w:rPr>
          <w:rFonts w:ascii="Times New Roman" w:hAnsi="Times New Roman" w:cs="Times New Roman"/>
          <w:b/>
          <w:sz w:val="28"/>
          <w:szCs w:val="28"/>
        </w:rPr>
        <w:t>ценности научного познания</w:t>
      </w:r>
      <w:r w:rsidRPr="00375B01">
        <w:rPr>
          <w:rFonts w:ascii="Times New Roman" w:hAnsi="Times New Roman" w:cs="Times New Roman"/>
          <w:sz w:val="28"/>
          <w:szCs w:val="28"/>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познанием мира; осознание ценности научной деятельности; готовность осуществлять проектную и исследовательскую деятельность индивидуально и в группе. </w:t>
      </w:r>
      <w:r>
        <w:rPr>
          <w:rFonts w:ascii="Times New Roman" w:hAnsi="Times New Roman" w:cs="Times New Roman"/>
          <w:sz w:val="28"/>
          <w:szCs w:val="28"/>
        </w:rPr>
        <w:t xml:space="preserve">  </w:t>
      </w:r>
    </w:p>
    <w:p w:rsidR="005B376A" w:rsidRDefault="00375B01" w:rsidP="005B376A">
      <w:pPr>
        <w:jc w:val="both"/>
        <w:rPr>
          <w:rFonts w:ascii="Times New Roman" w:hAnsi="Times New Roman" w:cs="Times New Roman"/>
          <w:b/>
          <w:sz w:val="28"/>
          <w:szCs w:val="28"/>
        </w:rPr>
      </w:pPr>
      <w:r>
        <w:rPr>
          <w:rFonts w:ascii="Times New Roman" w:hAnsi="Times New Roman" w:cs="Times New Roman"/>
          <w:sz w:val="28"/>
          <w:szCs w:val="28"/>
        </w:rPr>
        <w:t xml:space="preserve">                                                                                                 </w:t>
      </w:r>
      <w:r w:rsidR="006F07F9">
        <w:rPr>
          <w:rFonts w:ascii="Times New Roman" w:hAnsi="Times New Roman" w:cs="Times New Roman"/>
          <w:sz w:val="28"/>
          <w:szCs w:val="28"/>
        </w:rPr>
        <w:t xml:space="preserve">                      </w:t>
      </w:r>
      <w:r w:rsidRPr="00375B01">
        <w:rPr>
          <w:rFonts w:ascii="Times New Roman" w:hAnsi="Times New Roman" w:cs="Times New Roman"/>
          <w:b/>
          <w:sz w:val="28"/>
          <w:szCs w:val="28"/>
        </w:rPr>
        <w:t xml:space="preserve">МЕТАПРЕДМЕТНЫЕ РЕЗУЛЬТАТЫ </w:t>
      </w:r>
    </w:p>
    <w:p w:rsidR="005B376A" w:rsidRDefault="00375B01" w:rsidP="005B376A">
      <w:pPr>
        <w:jc w:val="both"/>
        <w:rPr>
          <w:rFonts w:ascii="Times New Roman" w:hAnsi="Times New Roman" w:cs="Times New Roman"/>
          <w:b/>
          <w:sz w:val="28"/>
          <w:szCs w:val="28"/>
        </w:rPr>
      </w:pPr>
      <w:r w:rsidRPr="00375B01">
        <w:rPr>
          <w:rFonts w:ascii="Times New Roman" w:hAnsi="Times New Roman" w:cs="Times New Roman"/>
          <w:b/>
          <w:sz w:val="28"/>
          <w:szCs w:val="28"/>
        </w:rPr>
        <w:t xml:space="preserve">   </w:t>
      </w:r>
      <w:r w:rsidR="005B376A">
        <w:rPr>
          <w:rFonts w:ascii="Times New Roman" w:hAnsi="Times New Roman" w:cs="Times New Roman"/>
          <w:b/>
          <w:sz w:val="28"/>
          <w:szCs w:val="28"/>
        </w:rPr>
        <w:t xml:space="preserve">  </w:t>
      </w:r>
      <w:r w:rsidRPr="00375B01">
        <w:rPr>
          <w:rFonts w:ascii="Times New Roman" w:hAnsi="Times New Roman" w:cs="Times New Roman"/>
          <w:b/>
          <w:sz w:val="28"/>
          <w:szCs w:val="28"/>
        </w:rPr>
        <w:t xml:space="preserve">    </w:t>
      </w:r>
      <w:r w:rsidRPr="00375B01">
        <w:rPr>
          <w:rFonts w:ascii="Times New Roman" w:hAnsi="Times New Roman" w:cs="Times New Roman"/>
          <w:sz w:val="28"/>
          <w:szCs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Times New Roman" w:hAnsi="Times New Roman" w:cs="Times New Roman"/>
          <w:sz w:val="28"/>
          <w:szCs w:val="28"/>
        </w:rPr>
        <w:t xml:space="preserve">                                                                                                             </w:t>
      </w:r>
      <w:r w:rsidRPr="00375B01">
        <w:rPr>
          <w:rFonts w:ascii="Times New Roman" w:hAnsi="Times New Roman" w:cs="Times New Roman"/>
          <w:sz w:val="28"/>
          <w:szCs w:val="28"/>
        </w:rPr>
        <w:t xml:space="preserve"> </w:t>
      </w:r>
      <w:r w:rsidRPr="00375B01">
        <w:rPr>
          <w:rFonts w:ascii="Times New Roman" w:hAnsi="Times New Roman" w:cs="Times New Roman"/>
          <w:b/>
          <w:sz w:val="28"/>
          <w:szCs w:val="28"/>
        </w:rPr>
        <w:t xml:space="preserve">Познавательные универсальные учебные действия  </w:t>
      </w:r>
    </w:p>
    <w:p w:rsidR="005B376A" w:rsidRDefault="005B376A" w:rsidP="005B376A">
      <w:pPr>
        <w:jc w:val="both"/>
        <w:rPr>
          <w:rFonts w:ascii="Times New Roman" w:hAnsi="Times New Roman" w:cs="Times New Roman"/>
          <w:sz w:val="28"/>
          <w:szCs w:val="28"/>
        </w:rPr>
      </w:pPr>
      <w:r w:rsidRPr="005B376A">
        <w:rPr>
          <w:rFonts w:ascii="Times New Roman" w:hAnsi="Times New Roman" w:cs="Times New Roman"/>
          <w:sz w:val="28"/>
          <w:szCs w:val="28"/>
          <w:u w:val="single"/>
        </w:rPr>
        <w:lastRenderedPageBreak/>
        <w:t xml:space="preserve"> </w:t>
      </w:r>
      <w:r w:rsidR="00375B01" w:rsidRPr="005B376A">
        <w:rPr>
          <w:rFonts w:ascii="Times New Roman" w:hAnsi="Times New Roman" w:cs="Times New Roman"/>
          <w:sz w:val="28"/>
          <w:szCs w:val="28"/>
          <w:u w:val="single"/>
        </w:rPr>
        <w:t>Базовые логические действия:</w:t>
      </w:r>
      <w:r w:rsidR="00375B01" w:rsidRPr="00375B01">
        <w:rPr>
          <w:rFonts w:ascii="Times New Roman" w:hAnsi="Times New Roman" w:cs="Times New Roman"/>
          <w:sz w:val="28"/>
          <w:szCs w:val="28"/>
        </w:rPr>
        <w:t xml:space="preserve"> самостоятельно формулировать и актуализировать проблему, рассматривать её всесторонне;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устанавливать существенный признак или основания для сравнения, классификации и обобщения;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определять цели деятельности, задавать параметры и критерии их достижения;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r>
        <w:rPr>
          <w:rFonts w:ascii="Times New Roman" w:hAnsi="Times New Roman" w:cs="Times New Roman"/>
          <w:sz w:val="28"/>
          <w:szCs w:val="28"/>
        </w:rPr>
        <w:t xml:space="preserve">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развивать креативное мышление при решении жизненных проблем.</w:t>
      </w:r>
    </w:p>
    <w:p w:rsidR="006D0D7B" w:rsidRDefault="005B376A"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w:t>
      </w:r>
      <w:r w:rsidR="00375B01" w:rsidRPr="005B376A">
        <w:rPr>
          <w:rFonts w:ascii="Times New Roman" w:hAnsi="Times New Roman" w:cs="Times New Roman"/>
          <w:sz w:val="28"/>
          <w:szCs w:val="28"/>
          <w:u w:val="single"/>
        </w:rPr>
        <w:t>Базовые исследовательские действия</w:t>
      </w:r>
      <w:r>
        <w:rPr>
          <w:rFonts w:ascii="Times New Roman" w:hAnsi="Times New Roman" w:cs="Times New Roman"/>
          <w:sz w:val="28"/>
          <w:szCs w:val="28"/>
          <w:u w:val="single"/>
        </w:rPr>
        <w:t>:</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w:t>
      </w:r>
      <w:r w:rsidR="00375B01">
        <w:rPr>
          <w:rFonts w:ascii="Times New Roman" w:hAnsi="Times New Roman" w:cs="Times New Roman"/>
          <w:sz w:val="28"/>
          <w:szCs w:val="28"/>
        </w:rPr>
        <w:t xml:space="preserve"> понятиями и методами;  </w:t>
      </w:r>
      <w:r w:rsidR="00375B01" w:rsidRPr="00375B01">
        <w:rPr>
          <w:rFonts w:ascii="Times New Roman" w:hAnsi="Times New Roman" w:cs="Times New Roman"/>
          <w:sz w:val="28"/>
          <w:szCs w:val="28"/>
        </w:rPr>
        <w:t xml:space="preserve"> ставить и формулировать собственные задачи в обра</w:t>
      </w:r>
      <w:r w:rsidR="006D0D7B">
        <w:rPr>
          <w:rFonts w:ascii="Times New Roman" w:hAnsi="Times New Roman" w:cs="Times New Roman"/>
          <w:sz w:val="28"/>
          <w:szCs w:val="28"/>
        </w:rPr>
        <w:t>зовательной деятельност</w:t>
      </w:r>
      <w:r w:rsidR="00375B01" w:rsidRPr="00375B01">
        <w:rPr>
          <w:rFonts w:ascii="Times New Roman" w:hAnsi="Times New Roman" w:cs="Times New Roman"/>
          <w:sz w:val="28"/>
          <w:szCs w:val="28"/>
        </w:rPr>
        <w:t>и и жизненных ситуациях;</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r w:rsidR="006D0D7B">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ставить проблемы и задачи, допускающие альтернативные решения</w:t>
      </w:r>
      <w:r w:rsidR="006D0D7B">
        <w:rPr>
          <w:rFonts w:ascii="Times New Roman" w:hAnsi="Times New Roman" w:cs="Times New Roman"/>
          <w:sz w:val="28"/>
          <w:szCs w:val="28"/>
        </w:rPr>
        <w:t>.</w:t>
      </w:r>
    </w:p>
    <w:p w:rsidR="006D0D7B" w:rsidRDefault="006D0D7B"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w:t>
      </w:r>
      <w:r w:rsidR="00375B01" w:rsidRPr="006D0D7B">
        <w:rPr>
          <w:rFonts w:ascii="Times New Roman" w:hAnsi="Times New Roman" w:cs="Times New Roman"/>
          <w:sz w:val="28"/>
          <w:szCs w:val="28"/>
          <w:u w:val="single"/>
        </w:rPr>
        <w:t>Работа с информацией:</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w:t>
      </w:r>
      <w:r w:rsidR="00375B01" w:rsidRPr="00375B01">
        <w:rPr>
          <w:rFonts w:ascii="Times New Roman" w:hAnsi="Times New Roman" w:cs="Times New Roman"/>
          <w:sz w:val="28"/>
          <w:szCs w:val="28"/>
        </w:rPr>
        <w:lastRenderedPageBreak/>
        <w:t>представления и визуализации;</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r w:rsidR="00375B01">
        <w:rPr>
          <w:rFonts w:ascii="Times New Roman" w:hAnsi="Times New Roman" w:cs="Times New Roman"/>
          <w:sz w:val="28"/>
          <w:szCs w:val="28"/>
        </w:rPr>
        <w:t xml:space="preserve">  </w:t>
      </w:r>
    </w:p>
    <w:p w:rsidR="006D0D7B" w:rsidRDefault="006D0D7B" w:rsidP="005B376A">
      <w:pPr>
        <w:jc w:val="both"/>
        <w:rPr>
          <w:rFonts w:ascii="Times New Roman" w:hAnsi="Times New Roman" w:cs="Times New Roman"/>
          <w:b/>
          <w:sz w:val="28"/>
          <w:szCs w:val="28"/>
        </w:rPr>
      </w:pPr>
      <w:r>
        <w:rPr>
          <w:rFonts w:ascii="Times New Roman" w:hAnsi="Times New Roman" w:cs="Times New Roman"/>
          <w:sz w:val="28"/>
          <w:szCs w:val="28"/>
        </w:rPr>
        <w:t xml:space="preserve"> </w:t>
      </w:r>
      <w:r w:rsidR="00375B01" w:rsidRPr="006D0D7B">
        <w:rPr>
          <w:rFonts w:ascii="Times New Roman" w:hAnsi="Times New Roman" w:cs="Times New Roman"/>
          <w:sz w:val="28"/>
          <w:szCs w:val="28"/>
          <w:u w:val="single"/>
        </w:rPr>
        <w:t>Коммуникативные универсальные учебные действия</w:t>
      </w:r>
      <w:r>
        <w:rPr>
          <w:rFonts w:ascii="Times New Roman" w:hAnsi="Times New Roman" w:cs="Times New Roman"/>
          <w:b/>
          <w:sz w:val="28"/>
          <w:szCs w:val="28"/>
        </w:rPr>
        <w:t xml:space="preserve"> </w:t>
      </w:r>
      <w:r w:rsidR="00375B01" w:rsidRPr="006D0D7B">
        <w:rPr>
          <w:rFonts w:ascii="Times New Roman" w:hAnsi="Times New Roman" w:cs="Times New Roman"/>
          <w:b/>
          <w:sz w:val="28"/>
          <w:szCs w:val="28"/>
        </w:rPr>
        <w:t xml:space="preserve"> </w:t>
      </w:r>
    </w:p>
    <w:p w:rsidR="006D0D7B" w:rsidRPr="006D0D7B" w:rsidRDefault="00375B01" w:rsidP="005B376A">
      <w:pPr>
        <w:jc w:val="both"/>
        <w:rPr>
          <w:rFonts w:ascii="Times New Roman" w:hAnsi="Times New Roman" w:cs="Times New Roman"/>
          <w:b/>
          <w:sz w:val="28"/>
          <w:szCs w:val="28"/>
        </w:rPr>
      </w:pPr>
      <w:r w:rsidRPr="006D0D7B">
        <w:rPr>
          <w:rFonts w:ascii="Times New Roman" w:hAnsi="Times New Roman" w:cs="Times New Roman"/>
          <w:b/>
          <w:i/>
          <w:sz w:val="28"/>
          <w:szCs w:val="28"/>
        </w:rPr>
        <w:t>Общение</w:t>
      </w:r>
      <w:r w:rsidR="006D0D7B">
        <w:rPr>
          <w:rFonts w:ascii="Times New Roman" w:hAnsi="Times New Roman" w:cs="Times New Roman"/>
          <w:b/>
          <w:i/>
          <w:sz w:val="28"/>
          <w:szCs w:val="28"/>
        </w:rPr>
        <w:t>:</w:t>
      </w:r>
      <w:r>
        <w:rPr>
          <w:rFonts w:ascii="Times New Roman" w:hAnsi="Times New Roman" w:cs="Times New Roman"/>
          <w:sz w:val="28"/>
          <w:szCs w:val="28"/>
        </w:rPr>
        <w:t xml:space="preserve">                                                      </w:t>
      </w:r>
      <w:r w:rsidR="006D0D7B">
        <w:rPr>
          <w:rFonts w:ascii="Times New Roman" w:hAnsi="Times New Roman" w:cs="Times New Roman"/>
          <w:sz w:val="28"/>
          <w:szCs w:val="28"/>
        </w:rPr>
        <w:t xml:space="preserve">                                                  </w:t>
      </w:r>
      <w:r w:rsidRPr="00375B01">
        <w:rPr>
          <w:rFonts w:ascii="Times New Roman" w:hAnsi="Times New Roman" w:cs="Times New Roman"/>
          <w:sz w:val="28"/>
          <w:szCs w:val="28"/>
        </w:rPr>
        <w:t xml:space="preserve">осуществлять коммуникации во всех сферах жизни; </w:t>
      </w:r>
      <w:r>
        <w:rPr>
          <w:rFonts w:ascii="Times New Roman" w:hAnsi="Times New Roman" w:cs="Times New Roman"/>
          <w:sz w:val="28"/>
          <w:szCs w:val="28"/>
        </w:rPr>
        <w:t xml:space="preserve">                                                   </w:t>
      </w:r>
      <w:r w:rsidRPr="00375B01">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Times New Roman" w:hAnsi="Times New Roman" w:cs="Times New Roman"/>
          <w:sz w:val="28"/>
          <w:szCs w:val="28"/>
        </w:rPr>
        <w:t xml:space="preserve">  </w:t>
      </w:r>
    </w:p>
    <w:p w:rsidR="006D0D7B" w:rsidRDefault="006D0D7B"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375B01" w:rsidRPr="00375B01">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w:t>
      </w:r>
      <w:r w:rsidR="00375B01">
        <w:rPr>
          <w:rFonts w:ascii="Times New Roman" w:hAnsi="Times New Roman" w:cs="Times New Roman"/>
          <w:sz w:val="28"/>
          <w:szCs w:val="28"/>
        </w:rPr>
        <w:t xml:space="preserve">льзованием языковых средств.    </w:t>
      </w:r>
    </w:p>
    <w:p w:rsidR="006D0D7B" w:rsidRDefault="00375B01" w:rsidP="005B376A">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6D0D7B">
        <w:rPr>
          <w:rFonts w:ascii="Times New Roman" w:hAnsi="Times New Roman" w:cs="Times New Roman"/>
          <w:sz w:val="28"/>
          <w:szCs w:val="28"/>
          <w:u w:val="single"/>
        </w:rPr>
        <w:t xml:space="preserve"> Регулятивные универсальные учебные действия  </w:t>
      </w:r>
    </w:p>
    <w:p w:rsidR="006D0D7B" w:rsidRDefault="00375B01"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Pr="006D0D7B">
        <w:rPr>
          <w:rFonts w:ascii="Times New Roman" w:hAnsi="Times New Roman" w:cs="Times New Roman"/>
          <w:b/>
          <w:i/>
          <w:sz w:val="28"/>
          <w:szCs w:val="28"/>
        </w:rPr>
        <w:t>Самоорганизация</w:t>
      </w:r>
      <w:r w:rsidRPr="006D0D7B">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375B01">
        <w:rPr>
          <w:rFonts w:ascii="Times New Roman" w:hAnsi="Times New Roman" w:cs="Times New Roman"/>
          <w:sz w:val="28"/>
          <w:szCs w:val="28"/>
        </w:rPr>
        <w:t xml:space="preserve"> </w:t>
      </w:r>
      <w:r w:rsidR="006D0D7B">
        <w:rPr>
          <w:rFonts w:ascii="Times New Roman" w:hAnsi="Times New Roman" w:cs="Times New Roman"/>
          <w:sz w:val="28"/>
          <w:szCs w:val="28"/>
        </w:rPr>
        <w:t xml:space="preserve">- </w:t>
      </w:r>
      <w:r w:rsidRPr="00375B01">
        <w:rPr>
          <w:rFonts w:ascii="Times New Roman"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r>
        <w:rPr>
          <w:rFonts w:ascii="Times New Roman" w:hAnsi="Times New Roman" w:cs="Times New Roman"/>
          <w:sz w:val="28"/>
          <w:szCs w:val="28"/>
        </w:rPr>
        <w:t xml:space="preserve">  </w:t>
      </w:r>
    </w:p>
    <w:p w:rsidR="006D0D7B" w:rsidRDefault="00375B01"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6D0D7B">
        <w:rPr>
          <w:rFonts w:ascii="Times New Roman" w:hAnsi="Times New Roman" w:cs="Times New Roman"/>
          <w:sz w:val="28"/>
          <w:szCs w:val="28"/>
        </w:rPr>
        <w:t>-</w:t>
      </w:r>
      <w:r>
        <w:rPr>
          <w:rFonts w:ascii="Times New Roman" w:hAnsi="Times New Roman" w:cs="Times New Roman"/>
          <w:sz w:val="28"/>
          <w:szCs w:val="28"/>
        </w:rPr>
        <w:t xml:space="preserve"> </w:t>
      </w:r>
      <w:r w:rsidRPr="00375B01">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r>
        <w:rPr>
          <w:rFonts w:ascii="Times New Roman" w:hAnsi="Times New Roman" w:cs="Times New Roman"/>
          <w:sz w:val="28"/>
          <w:szCs w:val="28"/>
        </w:rPr>
        <w:t xml:space="preserve">                                                 </w:t>
      </w:r>
      <w:r w:rsidRPr="00375B01">
        <w:rPr>
          <w:rFonts w:ascii="Times New Roman" w:hAnsi="Times New Roman" w:cs="Times New Roman"/>
          <w:sz w:val="28"/>
          <w:szCs w:val="28"/>
        </w:rPr>
        <w:t xml:space="preserve">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w:t>
      </w:r>
    </w:p>
    <w:p w:rsidR="006D0D7B" w:rsidRDefault="006D0D7B"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375B01">
        <w:rPr>
          <w:rFonts w:ascii="Times New Roman" w:hAnsi="Times New Roman" w:cs="Times New Roman"/>
          <w:sz w:val="28"/>
          <w:szCs w:val="28"/>
        </w:rPr>
        <w:t xml:space="preserve"> </w:t>
      </w:r>
      <w:r>
        <w:rPr>
          <w:rFonts w:ascii="Times New Roman" w:hAnsi="Times New Roman" w:cs="Times New Roman"/>
          <w:sz w:val="28"/>
          <w:szCs w:val="28"/>
        </w:rPr>
        <w:t>-</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оценивать приобретённый опыт; способствовать формированию и проявлению широкой эрудиции в разных областях знаний;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постоянно повышать свой образовательный и культурный уровень; </w:t>
      </w:r>
    </w:p>
    <w:p w:rsidR="006D0D7B" w:rsidRPr="006D0D7B" w:rsidRDefault="00375B01" w:rsidP="005B376A">
      <w:pPr>
        <w:jc w:val="both"/>
        <w:rPr>
          <w:rFonts w:ascii="Times New Roman" w:hAnsi="Times New Roman" w:cs="Times New Roman"/>
          <w:sz w:val="28"/>
          <w:szCs w:val="28"/>
          <w:u w:val="single"/>
        </w:rPr>
      </w:pPr>
      <w:r w:rsidRPr="006D0D7B">
        <w:rPr>
          <w:rFonts w:ascii="Times New Roman" w:hAnsi="Times New Roman" w:cs="Times New Roman"/>
          <w:sz w:val="28"/>
          <w:szCs w:val="28"/>
          <w:u w:val="single"/>
        </w:rPr>
        <w:t xml:space="preserve">Самоконтроль, принятие себя и других: </w:t>
      </w:r>
    </w:p>
    <w:p w:rsidR="006D0D7B" w:rsidRDefault="006D0D7B" w:rsidP="005B376A">
      <w:pPr>
        <w:jc w:val="both"/>
        <w:rPr>
          <w:rFonts w:ascii="Times New Roman" w:hAnsi="Times New Roman" w:cs="Times New Roman"/>
          <w:sz w:val="28"/>
          <w:szCs w:val="28"/>
        </w:rPr>
      </w:pPr>
      <w:r>
        <w:rPr>
          <w:rFonts w:ascii="Times New Roman" w:hAnsi="Times New Roman" w:cs="Times New Roman"/>
          <w:sz w:val="28"/>
          <w:szCs w:val="28"/>
        </w:rPr>
        <w:t>-</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оснований;</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lastRenderedPageBreak/>
        <w:t xml:space="preserve">использовать приёмы рефлексии для оценки ситуации, выбора верного решения; оценивать риски и своевременно принимать решения по их снижению; </w:t>
      </w:r>
      <w:r w:rsidR="00375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375B01" w:rsidRPr="00375B01">
        <w:rPr>
          <w:rFonts w:ascii="Times New Roman" w:hAnsi="Times New Roman" w:cs="Times New Roman"/>
          <w:sz w:val="28"/>
          <w:szCs w:val="28"/>
        </w:rPr>
        <w:t>принимать мотивы и аргументы других при анализе результатов деятельности;</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375B01" w:rsidRPr="00375B01">
        <w:rPr>
          <w:rFonts w:ascii="Times New Roman" w:hAnsi="Times New Roman" w:cs="Times New Roman"/>
          <w:sz w:val="28"/>
          <w:szCs w:val="28"/>
        </w:rPr>
        <w:t>принимать себя, понимая свои недостатки и достоинства; принимать мотивы и аргументы других при анализе результатов деятельности;</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 признавать своё право и право других на ошибку; </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 xml:space="preserve">развивать способность понимать мир с позиции другого человека. </w:t>
      </w:r>
    </w:p>
    <w:p w:rsidR="006D0D7B" w:rsidRDefault="00375B01" w:rsidP="005B376A">
      <w:pPr>
        <w:jc w:val="both"/>
        <w:rPr>
          <w:rFonts w:ascii="Times New Roman" w:hAnsi="Times New Roman" w:cs="Times New Roman"/>
          <w:sz w:val="28"/>
          <w:szCs w:val="28"/>
          <w:u w:val="single"/>
        </w:rPr>
      </w:pPr>
      <w:r w:rsidRPr="006D0D7B">
        <w:rPr>
          <w:rFonts w:ascii="Times New Roman" w:hAnsi="Times New Roman" w:cs="Times New Roman"/>
          <w:sz w:val="28"/>
          <w:szCs w:val="28"/>
          <w:u w:val="single"/>
        </w:rPr>
        <w:t xml:space="preserve">Совместная деятельность:  </w:t>
      </w:r>
    </w:p>
    <w:p w:rsidR="006D0D7B" w:rsidRDefault="00375B01"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6D0D7B">
        <w:rPr>
          <w:rFonts w:ascii="Times New Roman" w:hAnsi="Times New Roman" w:cs="Times New Roman"/>
          <w:sz w:val="28"/>
          <w:szCs w:val="28"/>
        </w:rPr>
        <w:t xml:space="preserve">- </w:t>
      </w:r>
      <w:r w:rsidRPr="00375B01">
        <w:rPr>
          <w:rFonts w:ascii="Times New Roman" w:hAnsi="Times New Roman" w:cs="Times New Roman"/>
          <w:sz w:val="28"/>
          <w:szCs w:val="28"/>
        </w:rPr>
        <w:t>понимать и использовать преимущества командной и индивидуальной работы;</w:t>
      </w:r>
      <w:r>
        <w:rPr>
          <w:rFonts w:ascii="Times New Roman" w:hAnsi="Times New Roman" w:cs="Times New Roman"/>
          <w:sz w:val="28"/>
          <w:szCs w:val="28"/>
        </w:rPr>
        <w:t xml:space="preserve">                                                                                                                             </w:t>
      </w:r>
      <w:r w:rsidRPr="00375B01">
        <w:rPr>
          <w:rFonts w:ascii="Times New Roman" w:hAnsi="Times New Roman" w:cs="Times New Roman"/>
          <w:sz w:val="28"/>
          <w:szCs w:val="28"/>
        </w:rPr>
        <w:t xml:space="preserve"> </w:t>
      </w:r>
      <w:r w:rsidR="006D0D7B">
        <w:rPr>
          <w:rFonts w:ascii="Times New Roman" w:hAnsi="Times New Roman" w:cs="Times New Roman"/>
          <w:sz w:val="28"/>
          <w:szCs w:val="28"/>
        </w:rPr>
        <w:t xml:space="preserve">- </w:t>
      </w:r>
      <w:r w:rsidRPr="00375B01">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r>
        <w:rPr>
          <w:rFonts w:ascii="Times New Roman" w:hAnsi="Times New Roman" w:cs="Times New Roman"/>
          <w:sz w:val="28"/>
          <w:szCs w:val="28"/>
        </w:rPr>
        <w:t xml:space="preserve"> </w:t>
      </w:r>
    </w:p>
    <w:p w:rsidR="006D0D7B" w:rsidRDefault="00375B01"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6D0D7B">
        <w:rPr>
          <w:rFonts w:ascii="Times New Roman" w:hAnsi="Times New Roman" w:cs="Times New Roman"/>
          <w:sz w:val="28"/>
          <w:szCs w:val="28"/>
        </w:rPr>
        <w:t xml:space="preserve">- </w:t>
      </w:r>
      <w:r w:rsidRPr="00375B01">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вклада своего и каждого участника команды в общий результат по разработанным критериям;</w:t>
      </w:r>
      <w:r>
        <w:rPr>
          <w:rFonts w:ascii="Times New Roman" w:hAnsi="Times New Roman" w:cs="Times New Roman"/>
          <w:sz w:val="28"/>
          <w:szCs w:val="28"/>
        </w:rPr>
        <w:t xml:space="preserve"> </w:t>
      </w:r>
    </w:p>
    <w:p w:rsidR="006D0D7B" w:rsidRDefault="006D0D7B" w:rsidP="005B376A">
      <w:pPr>
        <w:jc w:val="both"/>
        <w:rPr>
          <w:rFonts w:ascii="Times New Roman" w:hAnsi="Times New Roman" w:cs="Times New Roman"/>
          <w:sz w:val="28"/>
          <w:szCs w:val="28"/>
        </w:rPr>
      </w:pPr>
      <w:r>
        <w:rPr>
          <w:rFonts w:ascii="Times New Roman" w:hAnsi="Times New Roman" w:cs="Times New Roman"/>
          <w:sz w:val="28"/>
          <w:szCs w:val="28"/>
        </w:rPr>
        <w:t>-</w:t>
      </w:r>
      <w:r w:rsidR="00375B01" w:rsidRPr="00375B01">
        <w:rPr>
          <w:rFonts w:ascii="Times New Roman" w:hAnsi="Times New Roman" w:cs="Times New Roman"/>
          <w:sz w:val="28"/>
          <w:szCs w:val="28"/>
        </w:rPr>
        <w:t xml:space="preserve"> предлагать новые проекты, оценивать идеи с позиции новизны, оригинальности, практической значимости; </w:t>
      </w:r>
      <w:r w:rsidR="00375B01">
        <w:rPr>
          <w:rFonts w:ascii="Times New Roman" w:hAnsi="Times New Roman" w:cs="Times New Roman"/>
          <w:sz w:val="28"/>
          <w:szCs w:val="28"/>
        </w:rPr>
        <w:t xml:space="preserve">  </w:t>
      </w:r>
    </w:p>
    <w:p w:rsidR="001E5DC5" w:rsidRDefault="006D0D7B" w:rsidP="005B376A">
      <w:pPr>
        <w:jc w:val="both"/>
        <w:rPr>
          <w:rFonts w:ascii="Times New Roman" w:hAnsi="Times New Roman" w:cs="Times New Roman"/>
          <w:sz w:val="28"/>
          <w:szCs w:val="28"/>
        </w:rPr>
      </w:pPr>
      <w:r>
        <w:rPr>
          <w:rFonts w:ascii="Times New Roman" w:hAnsi="Times New Roman" w:cs="Times New Roman"/>
          <w:sz w:val="28"/>
          <w:szCs w:val="28"/>
        </w:rPr>
        <w:t xml:space="preserve"> - </w:t>
      </w:r>
      <w:r w:rsidR="00375B01" w:rsidRPr="00375B01">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r w:rsidR="00122BF8" w:rsidRPr="00122BF8">
        <w:rPr>
          <w:rFonts w:ascii="Times New Roman" w:hAnsi="Times New Roman" w:cs="Times New Roman"/>
          <w:sz w:val="28"/>
          <w:szCs w:val="28"/>
        </w:rPr>
        <w:t xml:space="preserve">. </w:t>
      </w:r>
      <w:r w:rsidR="00122BF8">
        <w:rPr>
          <w:rFonts w:ascii="Times New Roman" w:hAnsi="Times New Roman" w:cs="Times New Roman"/>
          <w:sz w:val="28"/>
          <w:szCs w:val="28"/>
        </w:rPr>
        <w:t xml:space="preserve"> </w:t>
      </w:r>
    </w:p>
    <w:p w:rsidR="001E5DC5" w:rsidRDefault="00122BF8" w:rsidP="005B376A">
      <w:pPr>
        <w:jc w:val="both"/>
        <w:rPr>
          <w:rFonts w:ascii="Times New Roman" w:hAnsi="Times New Roman" w:cs="Times New Roman"/>
          <w:b/>
          <w:sz w:val="28"/>
          <w:szCs w:val="28"/>
        </w:rPr>
      </w:pPr>
      <w:r>
        <w:rPr>
          <w:rFonts w:ascii="Times New Roman" w:hAnsi="Times New Roman" w:cs="Times New Roman"/>
          <w:sz w:val="28"/>
          <w:szCs w:val="28"/>
        </w:rPr>
        <w:t xml:space="preserve">     </w:t>
      </w:r>
      <w:r w:rsidR="001E5D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2BF8">
        <w:rPr>
          <w:rFonts w:ascii="Times New Roman" w:hAnsi="Times New Roman" w:cs="Times New Roman"/>
          <w:b/>
          <w:sz w:val="28"/>
          <w:szCs w:val="28"/>
        </w:rPr>
        <w:t xml:space="preserve">ПРЕДМЕТНЫЕ РЕЗУЛЬТАТЫ </w:t>
      </w:r>
    </w:p>
    <w:p w:rsidR="001E5DC5" w:rsidRDefault="001E5DC5" w:rsidP="005B376A">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122BF8" w:rsidRPr="00122BF8">
        <w:rPr>
          <w:rFonts w:ascii="Times New Roman" w:hAnsi="Times New Roman" w:cs="Times New Roman"/>
          <w:sz w:val="28"/>
          <w:szCs w:val="28"/>
        </w:rPr>
        <w:t xml:space="preserve">К концу обучения </w:t>
      </w:r>
      <w:r w:rsidR="00122BF8" w:rsidRPr="00122BF8">
        <w:rPr>
          <w:rFonts w:ascii="Times New Roman" w:hAnsi="Times New Roman" w:cs="Times New Roman"/>
          <w:b/>
          <w:i/>
          <w:sz w:val="28"/>
          <w:szCs w:val="28"/>
        </w:rPr>
        <w:t>в 10 классе</w:t>
      </w:r>
      <w:r w:rsidR="00122BF8" w:rsidRPr="00122BF8">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физической культуре: </w:t>
      </w:r>
      <w:r w:rsidR="00122BF8">
        <w:rPr>
          <w:rFonts w:ascii="Times New Roman" w:hAnsi="Times New Roman" w:cs="Times New Roman"/>
          <w:sz w:val="28"/>
          <w:szCs w:val="28"/>
        </w:rPr>
        <w:t xml:space="preserve">                         </w:t>
      </w:r>
    </w:p>
    <w:p w:rsidR="001E5DC5" w:rsidRDefault="00122BF8"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E5DC5">
        <w:rPr>
          <w:rFonts w:ascii="Times New Roman" w:hAnsi="Times New Roman" w:cs="Times New Roman"/>
          <w:sz w:val="28"/>
          <w:szCs w:val="28"/>
        </w:rPr>
        <w:t xml:space="preserve"> </w:t>
      </w:r>
      <w:r w:rsidRPr="00122BF8">
        <w:rPr>
          <w:rFonts w:ascii="Times New Roman" w:hAnsi="Times New Roman" w:cs="Times New Roman"/>
          <w:i/>
          <w:sz w:val="28"/>
          <w:szCs w:val="28"/>
        </w:rPr>
        <w:t>Раздел «Знания о физической культуре»:</w:t>
      </w:r>
      <w:r w:rsidRP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положительно оценивать связь современных оздоровительных систем физической культуры и здоровья человека, раскрывать их целевое </w:t>
      </w:r>
      <w:r w:rsidR="00122BF8" w:rsidRPr="00122BF8">
        <w:rPr>
          <w:rFonts w:ascii="Times New Roman" w:hAnsi="Times New Roman" w:cs="Times New Roman"/>
          <w:sz w:val="28"/>
          <w:szCs w:val="28"/>
        </w:rPr>
        <w:lastRenderedPageBreak/>
        <w:t xml:space="preserve">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r w:rsidR="00122BF8">
        <w:rPr>
          <w:rFonts w:ascii="Times New Roman" w:hAnsi="Times New Roman" w:cs="Times New Roman"/>
          <w:sz w:val="28"/>
          <w:szCs w:val="28"/>
        </w:rPr>
        <w:t xml:space="preserve"> </w:t>
      </w:r>
    </w:p>
    <w:p w:rsidR="001E5DC5" w:rsidRDefault="00122BF8" w:rsidP="005B376A">
      <w:pPr>
        <w:jc w:val="both"/>
        <w:rPr>
          <w:rFonts w:ascii="Times New Roman" w:hAnsi="Times New Roman" w:cs="Times New Roman"/>
          <w:i/>
          <w:sz w:val="28"/>
          <w:szCs w:val="28"/>
        </w:rPr>
      </w:pPr>
      <w:r>
        <w:rPr>
          <w:rFonts w:ascii="Times New Roman" w:hAnsi="Times New Roman" w:cs="Times New Roman"/>
          <w:sz w:val="28"/>
          <w:szCs w:val="28"/>
        </w:rPr>
        <w:t xml:space="preserve">    </w:t>
      </w:r>
      <w:r w:rsidRPr="00122BF8">
        <w:rPr>
          <w:rFonts w:ascii="Times New Roman" w:hAnsi="Times New Roman" w:cs="Times New Roman"/>
          <w:i/>
          <w:sz w:val="28"/>
          <w:szCs w:val="28"/>
        </w:rPr>
        <w:t>Раздел «Организация самостоятельных занятий»:</w:t>
      </w:r>
    </w:p>
    <w:p w:rsidR="001E5DC5" w:rsidRDefault="001E5DC5" w:rsidP="005B376A">
      <w:pPr>
        <w:jc w:val="both"/>
        <w:rPr>
          <w:rFonts w:ascii="Times New Roman" w:hAnsi="Times New Roman" w:cs="Times New Roman"/>
          <w:sz w:val="28"/>
          <w:szCs w:val="28"/>
        </w:rPr>
      </w:pPr>
      <w:r>
        <w:rPr>
          <w:rFonts w:ascii="Times New Roman" w:hAnsi="Times New Roman" w:cs="Times New Roman"/>
          <w:i/>
          <w:sz w:val="28"/>
          <w:szCs w:val="28"/>
        </w:rPr>
        <w:t xml:space="preserve">- </w:t>
      </w:r>
      <w:r w:rsidR="00122BF8" w:rsidRPr="00122BF8">
        <w:rPr>
          <w:rFonts w:ascii="Times New Roman" w:hAnsi="Times New Roman" w:cs="Times New Roman"/>
          <w:sz w:val="28"/>
          <w:szCs w:val="28"/>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w:t>
      </w:r>
      <w:r w:rsidR="00122BF8" w:rsidRPr="00122BF8">
        <w:rPr>
          <w:rFonts w:ascii="Times New Roman" w:hAnsi="Times New Roman" w:cs="Times New Roman"/>
          <w:sz w:val="28"/>
          <w:szCs w:val="28"/>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r w:rsidR="00122BF8">
        <w:rPr>
          <w:rFonts w:ascii="Times New Roman" w:hAnsi="Times New Roman" w:cs="Times New Roman"/>
          <w:sz w:val="28"/>
          <w:szCs w:val="28"/>
        </w:rPr>
        <w:t xml:space="preserve">                                             </w:t>
      </w:r>
    </w:p>
    <w:p w:rsidR="001E5DC5" w:rsidRDefault="00122BF8" w:rsidP="005B376A">
      <w:pPr>
        <w:jc w:val="both"/>
        <w:rPr>
          <w:rFonts w:ascii="Times New Roman" w:hAnsi="Times New Roman" w:cs="Times New Roman"/>
          <w:i/>
          <w:sz w:val="28"/>
          <w:szCs w:val="28"/>
        </w:rPr>
      </w:pPr>
      <w:r>
        <w:rPr>
          <w:rFonts w:ascii="Times New Roman" w:hAnsi="Times New Roman" w:cs="Times New Roman"/>
          <w:sz w:val="28"/>
          <w:szCs w:val="28"/>
        </w:rPr>
        <w:t xml:space="preserve">  </w:t>
      </w:r>
      <w:r w:rsidRPr="00122BF8">
        <w:rPr>
          <w:rFonts w:ascii="Times New Roman" w:hAnsi="Times New Roman" w:cs="Times New Roman"/>
          <w:i/>
          <w:sz w:val="28"/>
          <w:szCs w:val="28"/>
        </w:rPr>
        <w:t>Раздел «Физическое совершенствование»:</w:t>
      </w:r>
    </w:p>
    <w:p w:rsidR="001E5DC5" w:rsidRDefault="001E5DC5" w:rsidP="005B376A">
      <w:pPr>
        <w:jc w:val="both"/>
        <w:rPr>
          <w:rFonts w:ascii="Times New Roman" w:hAnsi="Times New Roman" w:cs="Times New Roman"/>
          <w:sz w:val="28"/>
          <w:szCs w:val="28"/>
        </w:rPr>
      </w:pPr>
      <w:r>
        <w:rPr>
          <w:rFonts w:ascii="Times New Roman" w:hAnsi="Times New Roman" w:cs="Times New Roman"/>
          <w:i/>
          <w:sz w:val="28"/>
          <w:szCs w:val="28"/>
        </w:rPr>
        <w:t>-</w:t>
      </w:r>
      <w:r w:rsidR="00122BF8" w:rsidRPr="00122BF8">
        <w:rPr>
          <w:rFonts w:ascii="Times New Roman" w:hAnsi="Times New Roman" w:cs="Times New Roman"/>
          <w:sz w:val="28"/>
          <w:szCs w:val="28"/>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w:t>
      </w:r>
      <w:r w:rsidR="00122BF8" w:rsidRPr="00122BF8">
        <w:rPr>
          <w:rFonts w:ascii="Times New Roman" w:hAnsi="Times New Roman" w:cs="Times New Roman"/>
          <w:sz w:val="28"/>
          <w:szCs w:val="28"/>
        </w:rPr>
        <w:t xml:space="preserve"> демонстрировать приросты показателей в развитии основных физических качеств, результатов в тестовых заданиях Комплекса «Готов к </w:t>
      </w:r>
      <w:r w:rsidR="00122BF8">
        <w:rPr>
          <w:rFonts w:ascii="Times New Roman" w:hAnsi="Times New Roman" w:cs="Times New Roman"/>
          <w:sz w:val="28"/>
          <w:szCs w:val="28"/>
        </w:rPr>
        <w:t>труду и обороне».</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22BF8" w:rsidRPr="00122BF8">
        <w:rPr>
          <w:rFonts w:ascii="Times New Roman" w:hAnsi="Times New Roman" w:cs="Times New Roman"/>
          <w:sz w:val="28"/>
          <w:szCs w:val="28"/>
        </w:rPr>
        <w:t xml:space="preserve">К концу обучения </w:t>
      </w:r>
      <w:r w:rsidR="00122BF8" w:rsidRPr="00122BF8">
        <w:rPr>
          <w:rFonts w:ascii="Times New Roman" w:hAnsi="Times New Roman" w:cs="Times New Roman"/>
          <w:b/>
          <w:i/>
          <w:sz w:val="28"/>
          <w:szCs w:val="28"/>
        </w:rPr>
        <w:t>в 11 классе</w:t>
      </w:r>
      <w:r w:rsidR="00122BF8" w:rsidRPr="00122BF8">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физической культуре: </w:t>
      </w:r>
      <w:r w:rsidR="00122BF8">
        <w:rPr>
          <w:rFonts w:ascii="Times New Roman" w:hAnsi="Times New Roman" w:cs="Times New Roman"/>
          <w:sz w:val="28"/>
          <w:szCs w:val="28"/>
        </w:rPr>
        <w:t xml:space="preserve">                   </w:t>
      </w:r>
    </w:p>
    <w:p w:rsidR="001E5DC5" w:rsidRDefault="00122BF8" w:rsidP="005B376A">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122BF8">
        <w:rPr>
          <w:rFonts w:ascii="Times New Roman" w:hAnsi="Times New Roman" w:cs="Times New Roman"/>
          <w:i/>
          <w:sz w:val="28"/>
          <w:szCs w:val="28"/>
        </w:rPr>
        <w:t>Раздел «Знания о физической культуре»:</w:t>
      </w:r>
    </w:p>
    <w:p w:rsidR="001E5DC5" w:rsidRDefault="001E5DC5" w:rsidP="005B376A">
      <w:pPr>
        <w:jc w:val="both"/>
        <w:rPr>
          <w:rFonts w:ascii="Times New Roman" w:hAnsi="Times New Roman" w:cs="Times New Roman"/>
          <w:sz w:val="28"/>
          <w:szCs w:val="28"/>
        </w:rPr>
      </w:pPr>
      <w:r>
        <w:rPr>
          <w:rFonts w:ascii="Times New Roman" w:hAnsi="Times New Roman" w:cs="Times New Roman"/>
          <w:i/>
          <w:sz w:val="28"/>
          <w:szCs w:val="28"/>
        </w:rPr>
        <w:t>-</w:t>
      </w:r>
      <w:r w:rsidR="00122BF8" w:rsidRPr="00122BF8">
        <w:rPr>
          <w:rFonts w:ascii="Times New Roman" w:hAnsi="Times New Roman" w:cs="Times New Roman"/>
          <w:sz w:val="28"/>
          <w:szCs w:val="28"/>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r w:rsid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w:t>
      </w:r>
      <w:r w:rsidR="00122BF8">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r w:rsid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i/>
          <w:sz w:val="28"/>
          <w:szCs w:val="28"/>
        </w:rPr>
        <w:t>Раздел «Организация самостоятельных занятий»:</w:t>
      </w:r>
      <w:r w:rsidR="00122BF8" w:rsidRP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r w:rsidR="00122BF8">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r w:rsidR="00122BF8">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 </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t xml:space="preserve">- </w:t>
      </w:r>
      <w:r w:rsidR="00122BF8" w:rsidRPr="00122BF8">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E5DC5" w:rsidRDefault="00122BF8" w:rsidP="005B376A">
      <w:pPr>
        <w:jc w:val="both"/>
        <w:rPr>
          <w:rFonts w:ascii="Times New Roman" w:hAnsi="Times New Roman" w:cs="Times New Roman"/>
          <w:i/>
          <w:sz w:val="28"/>
          <w:szCs w:val="28"/>
        </w:rPr>
      </w:pPr>
      <w:r w:rsidRPr="00122BF8">
        <w:rPr>
          <w:rFonts w:ascii="Times New Roman" w:hAnsi="Times New Roman" w:cs="Times New Roman"/>
          <w:i/>
          <w:sz w:val="28"/>
          <w:szCs w:val="28"/>
        </w:rPr>
        <w:t>Раздел «Физическое совершенствование»:</w:t>
      </w:r>
    </w:p>
    <w:p w:rsidR="001E5DC5" w:rsidRDefault="001E5DC5" w:rsidP="005B376A">
      <w:pPr>
        <w:jc w:val="both"/>
        <w:rPr>
          <w:rFonts w:ascii="Times New Roman" w:hAnsi="Times New Roman" w:cs="Times New Roman"/>
          <w:sz w:val="28"/>
          <w:szCs w:val="28"/>
        </w:rPr>
      </w:pPr>
      <w:r>
        <w:rPr>
          <w:rFonts w:ascii="Times New Roman" w:hAnsi="Times New Roman" w:cs="Times New Roman"/>
          <w:i/>
          <w:sz w:val="28"/>
          <w:szCs w:val="28"/>
        </w:rPr>
        <w:t xml:space="preserve">- </w:t>
      </w:r>
      <w:r w:rsidR="00122BF8" w:rsidRPr="00122BF8">
        <w:rPr>
          <w:rFonts w:ascii="Times New Roman" w:hAnsi="Times New Roman" w:cs="Times New Roman"/>
          <w:sz w:val="28"/>
          <w:szCs w:val="28"/>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w:t>
      </w:r>
      <w:r w:rsidR="00122BF8">
        <w:rPr>
          <w:rFonts w:ascii="Times New Roman" w:hAnsi="Times New Roman" w:cs="Times New Roman"/>
          <w:sz w:val="28"/>
          <w:szCs w:val="28"/>
        </w:rPr>
        <w:t xml:space="preserve">овании;                                                                                                       </w:t>
      </w:r>
      <w:r w:rsidR="00122BF8" w:rsidRPr="00122BF8">
        <w:rPr>
          <w:rFonts w:ascii="Times New Roman" w:hAnsi="Times New Roman" w:cs="Times New Roman"/>
          <w:sz w:val="28"/>
          <w:szCs w:val="28"/>
        </w:rPr>
        <w:t xml:space="preserve"> </w:t>
      </w:r>
      <w:r>
        <w:rPr>
          <w:rFonts w:ascii="Times New Roman" w:hAnsi="Times New Roman" w:cs="Times New Roman"/>
          <w:sz w:val="28"/>
          <w:szCs w:val="28"/>
        </w:rPr>
        <w:t xml:space="preserve">- </w:t>
      </w:r>
      <w:r w:rsidR="00122BF8" w:rsidRPr="00122BF8">
        <w:rPr>
          <w:rFonts w:ascii="Times New Roman" w:hAnsi="Times New Roman" w:cs="Times New Roman"/>
          <w:sz w:val="28"/>
          <w:szCs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E5DC5" w:rsidRDefault="001E5DC5" w:rsidP="005B376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2BF8" w:rsidRPr="00122BF8">
        <w:rPr>
          <w:rFonts w:ascii="Times New Roman" w:hAnsi="Times New Roman" w:cs="Times New Roman"/>
          <w:sz w:val="28"/>
          <w:szCs w:val="28"/>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R="008D2777">
        <w:rPr>
          <w:rFonts w:ascii="Times New Roman" w:hAnsi="Times New Roman" w:cs="Times New Roman"/>
          <w:sz w:val="28"/>
          <w:szCs w:val="28"/>
        </w:rPr>
        <w:t xml:space="preserve"> </w:t>
      </w:r>
    </w:p>
    <w:p w:rsidR="009D594C" w:rsidRPr="001E5DC5" w:rsidRDefault="009D594C" w:rsidP="00166F15">
      <w:pPr>
        <w:pStyle w:val="Standard"/>
        <w:ind w:left="-284"/>
        <w:jc w:val="both"/>
        <w:rPr>
          <w:rFonts w:ascii="Times New Roman" w:hAnsi="Times New Roman" w:cs="Times New Roman"/>
          <w:b/>
          <w:bCs/>
          <w:color w:val="242021"/>
          <w:sz w:val="28"/>
          <w:szCs w:val="28"/>
        </w:rPr>
      </w:pPr>
      <w:r w:rsidRPr="001E5DC5">
        <w:rPr>
          <w:rFonts w:ascii="Times New Roman" w:hAnsi="Times New Roman" w:cs="Times New Roman"/>
          <w:b/>
          <w:bCs/>
          <w:color w:val="242021"/>
          <w:sz w:val="28"/>
          <w:szCs w:val="28"/>
        </w:rPr>
        <w:t>Распределение учебного времени прохождения программного материала         по физической культуре</w:t>
      </w:r>
    </w:p>
    <w:tbl>
      <w:tblPr>
        <w:tblW w:w="9748" w:type="dxa"/>
        <w:tblInd w:w="-284" w:type="dxa"/>
        <w:tblCellMar>
          <w:left w:w="10" w:type="dxa"/>
          <w:right w:w="10" w:type="dxa"/>
        </w:tblCellMar>
        <w:tblLook w:val="04A0"/>
      </w:tblPr>
      <w:tblGrid>
        <w:gridCol w:w="594"/>
        <w:gridCol w:w="4901"/>
        <w:gridCol w:w="2268"/>
        <w:gridCol w:w="1985"/>
      </w:tblGrid>
      <w:tr w:rsidR="009D594C" w:rsidRPr="001E5DC5" w:rsidTr="008B5FC3">
        <w:trPr>
          <w:trHeight w:val="40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sz w:val="28"/>
                <w:szCs w:val="28"/>
              </w:rPr>
            </w:pPr>
            <w:r w:rsidRPr="001E5DC5">
              <w:rPr>
                <w:rFonts w:ascii="Times New Roman" w:hAnsi="Times New Roman" w:cs="Times New Roman"/>
                <w:b/>
                <w:bCs/>
                <w:sz w:val="28"/>
                <w:szCs w:val="28"/>
              </w:rPr>
              <w:t xml:space="preserve">     </w:t>
            </w:r>
            <w:r w:rsidRPr="001E5DC5">
              <w:rPr>
                <w:rFonts w:ascii="Times New Roman" w:eastAsia="Times New Roman" w:hAnsi="Times New Roman" w:cs="Times New Roman"/>
                <w:b/>
                <w:sz w:val="28"/>
                <w:szCs w:val="28"/>
                <w:lang w:eastAsia="ru-RU"/>
              </w:rPr>
              <w:t>Разделы и модули</w:t>
            </w:r>
            <w:r w:rsidRPr="001E5DC5">
              <w:rPr>
                <w:rFonts w:ascii="Times New Roman" w:hAnsi="Times New Roman" w:cs="Times New Roman"/>
                <w:b/>
                <w:bCs/>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 xml:space="preserve"> 10 кл.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 xml:space="preserve"> 11кл.</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1</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Знание о физической культуре</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 xml:space="preserve"> Во время занятий</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2</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Способы самостоятельной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5</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i/>
                <w:sz w:val="28"/>
                <w:szCs w:val="28"/>
              </w:rPr>
            </w:pPr>
            <w:r w:rsidRPr="001E5DC5">
              <w:rPr>
                <w:rFonts w:ascii="Times New Roman" w:hAnsi="Times New Roman" w:cs="Times New Roman"/>
                <w:b/>
                <w:bCs/>
                <w:i/>
                <w:sz w:val="28"/>
                <w:szCs w:val="28"/>
              </w:rPr>
              <w:t>Физическое совершенствование. «Модули»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3</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8B5FC3"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8B5FC3"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12</w:t>
            </w:r>
          </w:p>
        </w:tc>
      </w:tr>
      <w:tr w:rsidR="009D594C" w:rsidRPr="001E5DC5" w:rsidTr="008B5FC3">
        <w:trPr>
          <w:trHeight w:val="2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4</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Легкая атлетика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8B5FC3"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8B5FC3"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5</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Баскетбол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6</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Волейбол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15</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7</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Футбол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12</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8</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Cs/>
                <w:sz w:val="28"/>
                <w:szCs w:val="28"/>
              </w:rPr>
            </w:pPr>
            <w:r w:rsidRPr="001E5DC5">
              <w:rPr>
                <w:rFonts w:ascii="Times New Roman" w:hAnsi="Times New Roman" w:cs="Times New Roman"/>
                <w:bCs/>
                <w:sz w:val="28"/>
                <w:szCs w:val="28"/>
              </w:rPr>
              <w:t>Настольный теннис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1E5DC5" w:rsidP="00166F15">
            <w:pPr>
              <w:pStyle w:val="Standard"/>
              <w:jc w:val="both"/>
              <w:rPr>
                <w:rFonts w:ascii="Times New Roman" w:hAnsi="Times New Roman" w:cs="Times New Roman"/>
                <w:bCs/>
                <w:sz w:val="28"/>
                <w:szCs w:val="28"/>
              </w:rPr>
            </w:pPr>
            <w:r>
              <w:rPr>
                <w:rFonts w:ascii="Times New Roman" w:hAnsi="Times New Roman" w:cs="Times New Roman"/>
                <w:bCs/>
                <w:sz w:val="28"/>
                <w:szCs w:val="28"/>
              </w:rPr>
              <w:t>6</w:t>
            </w:r>
          </w:p>
        </w:tc>
      </w:tr>
      <w:tr w:rsidR="009D594C" w:rsidRPr="001E5DC5" w:rsidTr="008B5FC3">
        <w:trPr>
          <w:trHeight w:val="27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9</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8B5FC3" w:rsidRDefault="009D594C" w:rsidP="00166F15">
            <w:pPr>
              <w:pStyle w:val="Standard"/>
              <w:jc w:val="both"/>
              <w:rPr>
                <w:rFonts w:ascii="Times New Roman" w:hAnsi="Times New Roman" w:cs="Times New Roman"/>
                <w:bCs/>
                <w:sz w:val="28"/>
                <w:szCs w:val="28"/>
              </w:rPr>
            </w:pPr>
            <w:r w:rsidRPr="008B5FC3">
              <w:rPr>
                <w:rFonts w:ascii="Times New Roman" w:hAnsi="Times New Roman" w:cs="Times New Roman"/>
                <w:bCs/>
                <w:sz w:val="28"/>
                <w:szCs w:val="28"/>
              </w:rPr>
              <w:t>« Спорт»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8B5FC3" w:rsidRDefault="008B5FC3" w:rsidP="00166F15">
            <w:pPr>
              <w:pStyle w:val="Standard"/>
              <w:jc w:val="both"/>
              <w:rPr>
                <w:rFonts w:ascii="Times New Roman" w:hAnsi="Times New Roman" w:cs="Times New Roman"/>
                <w:bCs/>
                <w:sz w:val="28"/>
                <w:szCs w:val="28"/>
              </w:rPr>
            </w:pPr>
            <w:r w:rsidRPr="008B5FC3">
              <w:rPr>
                <w:rFonts w:ascii="Times New Roman" w:hAnsi="Times New Roman" w:cs="Times New Roman"/>
                <w:bCs/>
                <w:sz w:val="28"/>
                <w:szCs w:val="28"/>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8B5FC3" w:rsidRDefault="008B5FC3" w:rsidP="00166F15">
            <w:pPr>
              <w:pStyle w:val="Standard"/>
              <w:jc w:val="both"/>
              <w:rPr>
                <w:rFonts w:ascii="Times New Roman" w:hAnsi="Times New Roman" w:cs="Times New Roman"/>
                <w:bCs/>
                <w:sz w:val="28"/>
                <w:szCs w:val="28"/>
              </w:rPr>
            </w:pPr>
            <w:r w:rsidRPr="008B5FC3">
              <w:rPr>
                <w:rFonts w:ascii="Times New Roman" w:hAnsi="Times New Roman" w:cs="Times New Roman"/>
                <w:bCs/>
                <w:sz w:val="28"/>
                <w:szCs w:val="28"/>
              </w:rPr>
              <w:t>22</w:t>
            </w:r>
          </w:p>
        </w:tc>
      </w:tr>
      <w:tr w:rsidR="009D594C" w:rsidRPr="001E5DC5" w:rsidTr="008B5FC3">
        <w:trPr>
          <w:trHeight w:val="2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1E5DC5" w:rsidRDefault="009D594C" w:rsidP="00166F15">
            <w:pPr>
              <w:pStyle w:val="Standard"/>
              <w:jc w:val="both"/>
              <w:rPr>
                <w:rFonts w:ascii="Times New Roman" w:hAnsi="Times New Roman" w:cs="Times New Roman"/>
                <w:b/>
                <w:bCs/>
                <w:sz w:val="28"/>
                <w:szCs w:val="28"/>
              </w:rPr>
            </w:pPr>
            <w:r w:rsidRPr="001E5DC5">
              <w:rPr>
                <w:rFonts w:ascii="Times New Roman" w:hAnsi="Times New Roman" w:cs="Times New Roman"/>
                <w:b/>
                <w:bCs/>
                <w:sz w:val="28"/>
                <w:szCs w:val="28"/>
              </w:rPr>
              <w:t>Всего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8B5FC3" w:rsidRDefault="001E5DC5" w:rsidP="00166F15">
            <w:pPr>
              <w:pStyle w:val="Standard"/>
              <w:jc w:val="both"/>
              <w:rPr>
                <w:rFonts w:ascii="Times New Roman" w:hAnsi="Times New Roman" w:cs="Times New Roman"/>
                <w:bCs/>
                <w:sz w:val="28"/>
                <w:szCs w:val="28"/>
              </w:rPr>
            </w:pPr>
            <w:r w:rsidRPr="008B5FC3">
              <w:rPr>
                <w:rFonts w:ascii="Times New Roman" w:hAnsi="Times New Roman" w:cs="Times New Roman"/>
                <w:bCs/>
                <w:sz w:val="28"/>
                <w:szCs w:val="28"/>
              </w:rPr>
              <w:t>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594C" w:rsidRPr="008B5FC3" w:rsidRDefault="001E5DC5" w:rsidP="00166F15">
            <w:pPr>
              <w:pStyle w:val="Standard"/>
              <w:jc w:val="both"/>
              <w:rPr>
                <w:rFonts w:ascii="Times New Roman" w:hAnsi="Times New Roman" w:cs="Times New Roman"/>
                <w:bCs/>
                <w:sz w:val="28"/>
                <w:szCs w:val="28"/>
              </w:rPr>
            </w:pPr>
            <w:r w:rsidRPr="008B5FC3">
              <w:rPr>
                <w:rFonts w:ascii="Times New Roman" w:hAnsi="Times New Roman" w:cs="Times New Roman"/>
                <w:bCs/>
                <w:sz w:val="28"/>
                <w:szCs w:val="28"/>
              </w:rPr>
              <w:t>102</w:t>
            </w:r>
          </w:p>
        </w:tc>
      </w:tr>
    </w:tbl>
    <w:p w:rsidR="009D594C" w:rsidRDefault="009D594C" w:rsidP="00166F15">
      <w:pPr>
        <w:jc w:val="both"/>
        <w:rPr>
          <w:rFonts w:ascii="Times New Roman" w:hAnsi="Times New Roman" w:cs="Times New Roman"/>
          <w:sz w:val="28"/>
          <w:szCs w:val="28"/>
        </w:rPr>
      </w:pPr>
      <w:bookmarkStart w:id="0" w:name="_GoBack"/>
      <w:bookmarkEnd w:id="0"/>
    </w:p>
    <w:p w:rsidR="00E96E91" w:rsidRDefault="00E96E91" w:rsidP="00166F15">
      <w:pPr>
        <w:jc w:val="both"/>
        <w:rPr>
          <w:rFonts w:ascii="Times New Roman" w:hAnsi="Times New Roman" w:cs="Times New Roman"/>
          <w:sz w:val="28"/>
          <w:szCs w:val="28"/>
        </w:rPr>
      </w:pPr>
    </w:p>
    <w:p w:rsidR="00E96E91" w:rsidRDefault="00E96E91" w:rsidP="00166F15">
      <w:pPr>
        <w:jc w:val="both"/>
        <w:rPr>
          <w:rFonts w:ascii="Times New Roman" w:hAnsi="Times New Roman" w:cs="Times New Roman"/>
          <w:sz w:val="28"/>
          <w:szCs w:val="28"/>
        </w:rPr>
      </w:pPr>
    </w:p>
    <w:p w:rsidR="00E96E91" w:rsidRDefault="00E96E91" w:rsidP="00166F15">
      <w:pPr>
        <w:jc w:val="both"/>
        <w:rPr>
          <w:rFonts w:ascii="Times New Roman" w:hAnsi="Times New Roman" w:cs="Times New Roman"/>
          <w:sz w:val="28"/>
          <w:szCs w:val="28"/>
        </w:rPr>
      </w:pPr>
    </w:p>
    <w:p w:rsidR="00E96E91" w:rsidRDefault="00E96E91" w:rsidP="00E96E91">
      <w:pPr>
        <w:tabs>
          <w:tab w:val="left" w:pos="-567"/>
        </w:tabs>
        <w:ind w:hanging="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575224" cy="9601200"/>
            <wp:effectExtent l="19050" t="0" r="0" b="0"/>
            <wp:docPr id="1" name="Рисунок 1" descr="C:\Users\Acer\Download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02.jpg"/>
                    <pic:cNvPicPr>
                      <a:picLocks noChangeAspect="1" noChangeArrowheads="1"/>
                    </pic:cNvPicPr>
                  </pic:nvPicPr>
                  <pic:blipFill>
                    <a:blip r:embed="rId5" cstate="print"/>
                    <a:srcRect/>
                    <a:stretch>
                      <a:fillRect/>
                    </a:stretch>
                  </pic:blipFill>
                  <pic:spPr bwMode="auto">
                    <a:xfrm>
                      <a:off x="0" y="0"/>
                      <a:ext cx="6581470" cy="9610321"/>
                    </a:xfrm>
                    <a:prstGeom prst="rect">
                      <a:avLst/>
                    </a:prstGeom>
                    <a:noFill/>
                    <a:ln w="9525">
                      <a:noFill/>
                      <a:miter lim="800000"/>
                      <a:headEnd/>
                      <a:tailEnd/>
                    </a:ln>
                  </pic:spPr>
                </pic:pic>
              </a:graphicData>
            </a:graphic>
          </wp:inline>
        </w:drawing>
      </w:r>
    </w:p>
    <w:sectPr w:rsidR="00E96E91" w:rsidSect="00E96E9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B73214"/>
    <w:rsid w:val="000D0003"/>
    <w:rsid w:val="00122BF8"/>
    <w:rsid w:val="00126467"/>
    <w:rsid w:val="001564C2"/>
    <w:rsid w:val="00166F15"/>
    <w:rsid w:val="001E5DC5"/>
    <w:rsid w:val="002A1A45"/>
    <w:rsid w:val="002F73B7"/>
    <w:rsid w:val="0030681D"/>
    <w:rsid w:val="00375B01"/>
    <w:rsid w:val="005B376A"/>
    <w:rsid w:val="006D0D7B"/>
    <w:rsid w:val="006F07F9"/>
    <w:rsid w:val="00704600"/>
    <w:rsid w:val="00755C6A"/>
    <w:rsid w:val="00897D5A"/>
    <w:rsid w:val="008B5FC3"/>
    <w:rsid w:val="008D2777"/>
    <w:rsid w:val="00952A1C"/>
    <w:rsid w:val="009D594C"/>
    <w:rsid w:val="00B4682E"/>
    <w:rsid w:val="00B73214"/>
    <w:rsid w:val="00CC7667"/>
    <w:rsid w:val="00D57273"/>
    <w:rsid w:val="00E7721E"/>
    <w:rsid w:val="00E86F3C"/>
    <w:rsid w:val="00E96E91"/>
    <w:rsid w:val="00FD5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594C"/>
    <w:pPr>
      <w:suppressAutoHyphens/>
      <w:autoSpaceDN w:val="0"/>
      <w:textAlignment w:val="baseline"/>
    </w:pPr>
    <w:rPr>
      <w:rFonts w:ascii="Calibri" w:eastAsia="Calibri" w:hAnsi="Calibri" w:cs="Tahoma"/>
    </w:rPr>
  </w:style>
  <w:style w:type="paragraph" w:styleId="a3">
    <w:name w:val="List Paragraph"/>
    <w:basedOn w:val="a"/>
    <w:uiPriority w:val="34"/>
    <w:qFormat/>
    <w:rsid w:val="006D0D7B"/>
    <w:pPr>
      <w:ind w:left="720"/>
      <w:contextualSpacing/>
    </w:pPr>
  </w:style>
  <w:style w:type="paragraph" w:styleId="a4">
    <w:name w:val="Balloon Text"/>
    <w:basedOn w:val="a"/>
    <w:link w:val="a5"/>
    <w:uiPriority w:val="99"/>
    <w:semiHidden/>
    <w:unhideWhenUsed/>
    <w:rsid w:val="00E96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23</Pages>
  <Words>7602</Words>
  <Characters>43337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2024-09-20T17:08:00Z</dcterms:created>
  <dcterms:modified xsi:type="dcterms:W3CDTF">2024-10-02T12:07:00Z</dcterms:modified>
</cp:coreProperties>
</file>